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6D" w:rsidRPr="009C1005" w:rsidRDefault="00C65D6D" w:rsidP="00C65D6D">
      <w:pPr>
        <w:suppressAutoHyphens w:val="0"/>
        <w:spacing w:line="360" w:lineRule="auto"/>
        <w:ind w:left="2124" w:firstLine="708"/>
        <w:jc w:val="right"/>
        <w:rPr>
          <w:sz w:val="28"/>
          <w:szCs w:val="28"/>
          <w:lang w:eastAsia="ru-RU"/>
        </w:rPr>
      </w:pPr>
      <w:r w:rsidRPr="009C1005">
        <w:rPr>
          <w:sz w:val="28"/>
          <w:szCs w:val="28"/>
          <w:lang w:eastAsia="ru-RU"/>
        </w:rPr>
        <w:t>Проект</w:t>
      </w:r>
    </w:p>
    <w:p w:rsidR="00C65D6D" w:rsidRPr="009C1005" w:rsidRDefault="00C65D6D" w:rsidP="00C65D6D">
      <w:pPr>
        <w:suppressAutoHyphens w:val="0"/>
        <w:spacing w:line="360" w:lineRule="auto"/>
        <w:ind w:left="2124" w:firstLine="708"/>
        <w:rPr>
          <w:sz w:val="28"/>
          <w:szCs w:val="28"/>
          <w:lang w:eastAsia="ru-RU"/>
        </w:rPr>
      </w:pPr>
      <w:r w:rsidRPr="009C1005">
        <w:rPr>
          <w:sz w:val="28"/>
          <w:szCs w:val="28"/>
          <w:lang w:eastAsia="ru-RU"/>
        </w:rPr>
        <w:t>МЭРИЯ ГОРОДА ГРОЗНОГО</w:t>
      </w:r>
    </w:p>
    <w:p w:rsidR="00C65D6D" w:rsidRPr="009C1005" w:rsidRDefault="00C65D6D" w:rsidP="00C65D6D">
      <w:pPr>
        <w:suppressAutoHyphens w:val="0"/>
        <w:spacing w:line="360" w:lineRule="auto"/>
        <w:jc w:val="center"/>
        <w:rPr>
          <w:sz w:val="28"/>
          <w:szCs w:val="28"/>
          <w:lang w:eastAsia="ru-RU"/>
        </w:rPr>
      </w:pPr>
      <w:r w:rsidRPr="009C1005">
        <w:rPr>
          <w:sz w:val="28"/>
          <w:szCs w:val="28"/>
          <w:lang w:eastAsia="ru-RU"/>
        </w:rPr>
        <w:t>ПОСТАНОВЛЕНИЕ</w:t>
      </w:r>
    </w:p>
    <w:p w:rsidR="00C65D6D" w:rsidRPr="009C1005" w:rsidRDefault="00C65D6D" w:rsidP="00C65D6D">
      <w:pPr>
        <w:suppressAutoHyphens w:val="0"/>
        <w:spacing w:line="360" w:lineRule="auto"/>
        <w:jc w:val="center"/>
        <w:rPr>
          <w:sz w:val="28"/>
          <w:szCs w:val="28"/>
          <w:lang w:eastAsia="ru-RU"/>
        </w:rPr>
      </w:pPr>
    </w:p>
    <w:p w:rsidR="00C65D6D" w:rsidRPr="009C1005" w:rsidRDefault="00A043E5" w:rsidP="00A05BC4">
      <w:pPr>
        <w:suppressAutoHyphens w:val="0"/>
        <w:spacing w:line="360" w:lineRule="auto"/>
        <w:jc w:val="both"/>
        <w:rPr>
          <w:sz w:val="28"/>
          <w:szCs w:val="28"/>
          <w:lang w:eastAsia="ru-RU"/>
        </w:rPr>
      </w:pPr>
      <w:r w:rsidRPr="009C1005">
        <w:rPr>
          <w:sz w:val="28"/>
          <w:szCs w:val="28"/>
          <w:lang w:eastAsia="ru-RU"/>
        </w:rPr>
        <w:t>«____»_________201</w:t>
      </w:r>
      <w:r w:rsidR="00A05BC4" w:rsidRPr="009C1005">
        <w:rPr>
          <w:sz w:val="28"/>
          <w:szCs w:val="28"/>
          <w:lang w:eastAsia="ru-RU"/>
        </w:rPr>
        <w:t>__</w:t>
      </w:r>
      <w:r w:rsidR="00C65D6D" w:rsidRPr="009C1005">
        <w:rPr>
          <w:sz w:val="28"/>
          <w:szCs w:val="28"/>
          <w:lang w:eastAsia="ru-RU"/>
        </w:rPr>
        <w:t>г.</w:t>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t>№______</w:t>
      </w:r>
    </w:p>
    <w:p w:rsidR="00C65D6D" w:rsidRPr="009C1005" w:rsidRDefault="00C65D6D" w:rsidP="00C65D6D">
      <w:pPr>
        <w:suppressAutoHyphens w:val="0"/>
        <w:spacing w:line="276" w:lineRule="auto"/>
        <w:jc w:val="both"/>
        <w:rPr>
          <w:sz w:val="28"/>
          <w:szCs w:val="28"/>
          <w:lang w:eastAsia="ru-RU"/>
        </w:rPr>
      </w:pPr>
    </w:p>
    <w:p w:rsidR="004B5916" w:rsidRPr="009C1005" w:rsidRDefault="004B5916" w:rsidP="00C65D6D">
      <w:pPr>
        <w:suppressAutoHyphens w:val="0"/>
        <w:spacing w:line="276" w:lineRule="auto"/>
        <w:jc w:val="both"/>
        <w:rPr>
          <w:sz w:val="28"/>
          <w:szCs w:val="28"/>
          <w:lang w:eastAsia="ru-RU"/>
        </w:rPr>
      </w:pPr>
    </w:p>
    <w:p w:rsidR="000C0FEE" w:rsidRPr="009C1005" w:rsidRDefault="002871BE" w:rsidP="002871BE">
      <w:pPr>
        <w:pStyle w:val="ConsPlusNormal"/>
        <w:jc w:val="center"/>
        <w:rPr>
          <w:rFonts w:ascii="Times New Roman" w:hAnsi="Times New Roman" w:cs="Times New Roman"/>
          <w:sz w:val="28"/>
          <w:szCs w:val="28"/>
        </w:rPr>
      </w:pPr>
      <w:r w:rsidRPr="009C1005">
        <w:rPr>
          <w:rFonts w:ascii="Times New Roman" w:hAnsi="Times New Roman" w:cs="Times New Roman"/>
          <w:sz w:val="28"/>
          <w:szCs w:val="28"/>
        </w:rPr>
        <w:t>О</w:t>
      </w:r>
      <w:r w:rsidR="004B5916" w:rsidRPr="009C1005">
        <w:rPr>
          <w:rFonts w:ascii="Times New Roman" w:hAnsi="Times New Roman" w:cs="Times New Roman"/>
          <w:sz w:val="28"/>
          <w:szCs w:val="28"/>
        </w:rPr>
        <w:t>б утверждении А</w:t>
      </w:r>
      <w:r w:rsidRPr="009C1005">
        <w:rPr>
          <w:rFonts w:ascii="Times New Roman" w:hAnsi="Times New Roman" w:cs="Times New Roman"/>
          <w:sz w:val="28"/>
          <w:szCs w:val="28"/>
        </w:rPr>
        <w:t>дминистративного регламента предоставления муниципальной услуги «</w:t>
      </w:r>
      <w:r w:rsidR="000C0FEE"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w:t>
      </w:r>
      <w:r w:rsidRPr="009C1005">
        <w:rPr>
          <w:rFonts w:ascii="Times New Roman" w:hAnsi="Times New Roman" w:cs="Times New Roman"/>
          <w:sz w:val="28"/>
          <w:szCs w:val="28"/>
        </w:rPr>
        <w:t xml:space="preserve"> </w:t>
      </w:r>
    </w:p>
    <w:p w:rsidR="00C65D6D" w:rsidRPr="009C1005" w:rsidRDefault="002871BE" w:rsidP="000C0FEE">
      <w:pPr>
        <w:pStyle w:val="ConsPlusNormal"/>
        <w:jc w:val="center"/>
        <w:rPr>
          <w:rFonts w:ascii="Times New Roman" w:hAnsi="Times New Roman" w:cs="Times New Roman"/>
          <w:sz w:val="28"/>
          <w:szCs w:val="28"/>
        </w:rPr>
      </w:pPr>
      <w:r w:rsidRPr="009C1005">
        <w:rPr>
          <w:rFonts w:ascii="Times New Roman" w:hAnsi="Times New Roman" w:cs="Times New Roman"/>
          <w:sz w:val="28"/>
          <w:szCs w:val="28"/>
        </w:rPr>
        <w:t>на территории города Грозного»</w:t>
      </w:r>
    </w:p>
    <w:p w:rsidR="00C65D6D" w:rsidRPr="009C1005" w:rsidRDefault="00C65D6D" w:rsidP="00C65D6D">
      <w:pPr>
        <w:shd w:val="clear" w:color="auto" w:fill="FFFFFF"/>
        <w:suppressAutoHyphens w:val="0"/>
        <w:spacing w:line="276" w:lineRule="auto"/>
        <w:jc w:val="both"/>
        <w:outlineLvl w:val="1"/>
        <w:rPr>
          <w:sz w:val="28"/>
          <w:szCs w:val="28"/>
          <w:lang w:eastAsia="ru-RU"/>
        </w:rPr>
      </w:pPr>
    </w:p>
    <w:p w:rsidR="00C65D6D" w:rsidRPr="009C1005" w:rsidRDefault="00C65D6D" w:rsidP="008E09C1">
      <w:pPr>
        <w:suppressAutoHyphens w:val="0"/>
        <w:spacing w:line="276" w:lineRule="auto"/>
        <w:ind w:firstLine="708"/>
        <w:jc w:val="both"/>
        <w:rPr>
          <w:sz w:val="28"/>
          <w:szCs w:val="28"/>
          <w:lang w:eastAsia="ru-RU"/>
        </w:rPr>
      </w:pPr>
      <w:r w:rsidRPr="009C1005">
        <w:rPr>
          <w:sz w:val="28"/>
          <w:szCs w:val="28"/>
          <w:lang w:eastAsia="ru-RU"/>
        </w:rPr>
        <w:t xml:space="preserve">В соответствии с </w:t>
      </w:r>
      <w:r w:rsidRPr="009C1005">
        <w:rPr>
          <w:bCs/>
          <w:iCs/>
          <w:sz w:val="28"/>
          <w:szCs w:val="28"/>
          <w:lang w:eastAsia="ru-RU"/>
        </w:rPr>
        <w:t>Федеральным законом</w:t>
      </w:r>
      <w:r w:rsidR="00AF7266" w:rsidRPr="009C1005">
        <w:rPr>
          <w:bCs/>
          <w:iCs/>
          <w:sz w:val="28"/>
          <w:szCs w:val="28"/>
          <w:lang w:eastAsia="ru-RU"/>
        </w:rPr>
        <w:t xml:space="preserve"> </w:t>
      </w:r>
      <w:r w:rsidRPr="009C1005">
        <w:rPr>
          <w:bCs/>
          <w:iCs/>
          <w:sz w:val="28"/>
          <w:szCs w:val="28"/>
          <w:lang w:eastAsia="ru-RU"/>
        </w:rPr>
        <w:t>от 27 июля 2010 года № 210-ФЗ «Об организации предоставления государственных и муниципальных услуг»,</w:t>
      </w:r>
      <w:r w:rsidR="00976809" w:rsidRPr="009C1005">
        <w:rPr>
          <w:bCs/>
          <w:iCs/>
          <w:sz w:val="28"/>
          <w:szCs w:val="28"/>
          <w:lang w:eastAsia="ru-RU"/>
        </w:rPr>
        <w:t xml:space="preserve"> </w:t>
      </w:r>
      <w:r w:rsidR="008E09C1" w:rsidRPr="009C1005">
        <w:rPr>
          <w:rFonts w:eastAsia="Calibri"/>
          <w:color w:val="000000"/>
          <w:sz w:val="28"/>
          <w:szCs w:val="28"/>
          <w:lang w:eastAsia="en-US"/>
        </w:rPr>
        <w:t>Порядк</w:t>
      </w:r>
      <w:r w:rsidR="00B834AB" w:rsidRPr="009C1005">
        <w:rPr>
          <w:rFonts w:eastAsia="Calibri"/>
          <w:color w:val="000000"/>
          <w:sz w:val="28"/>
          <w:szCs w:val="28"/>
          <w:lang w:eastAsia="en-US"/>
        </w:rPr>
        <w:t>ом</w:t>
      </w:r>
      <w:r w:rsidR="008E09C1" w:rsidRPr="009C1005">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9C1005">
        <w:rPr>
          <w:rFonts w:eastAsia="Calibri"/>
          <w:color w:val="000000"/>
          <w:sz w:val="28"/>
          <w:szCs w:val="28"/>
          <w:lang w:eastAsia="en-US"/>
        </w:rPr>
        <w:t xml:space="preserve"> услуг</w:t>
      </w:r>
      <w:r w:rsidR="008E09C1" w:rsidRPr="009C1005">
        <w:rPr>
          <w:rFonts w:eastAsia="Calibri"/>
          <w:color w:val="000000"/>
          <w:sz w:val="28"/>
          <w:szCs w:val="28"/>
          <w:lang w:eastAsia="en-US"/>
        </w:rPr>
        <w:t>, утвержденн</w:t>
      </w:r>
      <w:r w:rsidR="00B834AB" w:rsidRPr="009C1005">
        <w:rPr>
          <w:rFonts w:eastAsia="Calibri"/>
          <w:color w:val="000000"/>
          <w:sz w:val="28"/>
          <w:szCs w:val="28"/>
          <w:lang w:eastAsia="en-US"/>
        </w:rPr>
        <w:t>ым</w:t>
      </w:r>
      <w:r w:rsidR="008E09C1" w:rsidRPr="009C1005">
        <w:rPr>
          <w:rFonts w:eastAsia="Calibri"/>
          <w:color w:val="000000"/>
          <w:sz w:val="28"/>
          <w:szCs w:val="28"/>
          <w:lang w:eastAsia="en-US"/>
        </w:rPr>
        <w:t xml:space="preserve"> постановлением Мэрии г</w:t>
      </w:r>
      <w:r w:rsidR="008F708F" w:rsidRPr="009C1005">
        <w:rPr>
          <w:rFonts w:eastAsia="Calibri"/>
          <w:color w:val="000000"/>
          <w:sz w:val="28"/>
          <w:szCs w:val="28"/>
          <w:lang w:eastAsia="en-US"/>
        </w:rPr>
        <w:t>орода Г</w:t>
      </w:r>
      <w:r w:rsidR="008E09C1" w:rsidRPr="009C1005">
        <w:rPr>
          <w:rFonts w:eastAsia="Calibri"/>
          <w:color w:val="000000"/>
          <w:sz w:val="28"/>
          <w:szCs w:val="28"/>
          <w:lang w:eastAsia="en-US"/>
        </w:rPr>
        <w:t>розного от 30</w:t>
      </w:r>
      <w:r w:rsidR="008F708F" w:rsidRPr="009C1005">
        <w:rPr>
          <w:rFonts w:eastAsia="Calibri"/>
          <w:color w:val="000000"/>
          <w:sz w:val="28"/>
          <w:szCs w:val="28"/>
          <w:lang w:eastAsia="en-US"/>
        </w:rPr>
        <w:t xml:space="preserve"> июля 2012 года </w:t>
      </w:r>
      <w:r w:rsidR="008E09C1" w:rsidRPr="009C1005">
        <w:rPr>
          <w:rFonts w:eastAsia="Calibri"/>
          <w:color w:val="000000"/>
          <w:sz w:val="28"/>
          <w:szCs w:val="28"/>
          <w:lang w:eastAsia="en-US"/>
        </w:rPr>
        <w:t>№</w:t>
      </w:r>
      <w:r w:rsidR="00883105">
        <w:rPr>
          <w:rFonts w:eastAsia="Calibri"/>
          <w:color w:val="000000"/>
          <w:sz w:val="28"/>
          <w:szCs w:val="28"/>
          <w:lang w:eastAsia="en-US"/>
        </w:rPr>
        <w:t xml:space="preserve"> </w:t>
      </w:r>
      <w:r w:rsidR="008E09C1" w:rsidRPr="009C1005">
        <w:rPr>
          <w:rFonts w:eastAsia="Calibri"/>
          <w:color w:val="000000"/>
          <w:sz w:val="28"/>
          <w:szCs w:val="28"/>
          <w:lang w:eastAsia="en-US"/>
        </w:rPr>
        <w:t xml:space="preserve">38, </w:t>
      </w:r>
      <w:r w:rsidR="00A269EF">
        <w:rPr>
          <w:rFonts w:eastAsia="Calibri"/>
          <w:color w:val="000000"/>
          <w:sz w:val="28"/>
          <w:szCs w:val="28"/>
          <w:lang w:eastAsia="en-US"/>
        </w:rPr>
        <w:t xml:space="preserve">Мэрия города </w:t>
      </w:r>
      <w:r w:rsidR="00A05BC4" w:rsidRPr="009C1005">
        <w:rPr>
          <w:rFonts w:eastAsia="Calibri"/>
          <w:color w:val="000000"/>
          <w:sz w:val="28"/>
          <w:szCs w:val="28"/>
          <w:lang w:eastAsia="en-US"/>
        </w:rPr>
        <w:t>Грозного</w:t>
      </w:r>
    </w:p>
    <w:p w:rsidR="00C65D6D" w:rsidRPr="009C1005" w:rsidRDefault="00C65D6D" w:rsidP="00C65D6D">
      <w:pPr>
        <w:suppressAutoHyphens w:val="0"/>
        <w:spacing w:line="276" w:lineRule="auto"/>
        <w:jc w:val="both"/>
        <w:rPr>
          <w:color w:val="030303"/>
          <w:sz w:val="28"/>
          <w:szCs w:val="28"/>
          <w:lang w:eastAsia="ru-RU"/>
        </w:rPr>
      </w:pPr>
    </w:p>
    <w:p w:rsidR="00C65D6D" w:rsidRPr="009C1005" w:rsidRDefault="00C65D6D" w:rsidP="00D24300">
      <w:pPr>
        <w:suppressAutoHyphens w:val="0"/>
        <w:spacing w:line="276" w:lineRule="auto"/>
        <w:ind w:firstLine="708"/>
        <w:jc w:val="both"/>
        <w:rPr>
          <w:color w:val="030303"/>
          <w:sz w:val="28"/>
          <w:szCs w:val="28"/>
          <w:lang w:eastAsia="ru-RU"/>
        </w:rPr>
      </w:pPr>
      <w:r w:rsidRPr="009C1005">
        <w:rPr>
          <w:color w:val="030303"/>
          <w:sz w:val="28"/>
          <w:szCs w:val="28"/>
          <w:lang w:eastAsia="ru-RU"/>
        </w:rPr>
        <w:t>ПОСТАНОВЛЯЕТ:</w:t>
      </w:r>
    </w:p>
    <w:p w:rsidR="00DE4370" w:rsidRPr="009C1005" w:rsidRDefault="00DE4370" w:rsidP="00D24300">
      <w:pPr>
        <w:suppressAutoHyphens w:val="0"/>
        <w:spacing w:line="276" w:lineRule="auto"/>
        <w:ind w:firstLine="708"/>
        <w:jc w:val="both"/>
        <w:rPr>
          <w:color w:val="030303"/>
          <w:sz w:val="28"/>
          <w:szCs w:val="28"/>
          <w:lang w:eastAsia="ru-RU"/>
        </w:rPr>
      </w:pPr>
    </w:p>
    <w:p w:rsidR="0002137F" w:rsidRPr="009C1005" w:rsidRDefault="00C65D6D" w:rsidP="00DE4370">
      <w:pPr>
        <w:pStyle w:val="ConsPlusNormal"/>
        <w:numPr>
          <w:ilvl w:val="0"/>
          <w:numId w:val="38"/>
        </w:numPr>
        <w:tabs>
          <w:tab w:val="left" w:pos="1134"/>
        </w:tabs>
        <w:spacing w:after="120"/>
        <w:ind w:left="0" w:firstLine="709"/>
        <w:jc w:val="both"/>
        <w:rPr>
          <w:rFonts w:ascii="Times New Roman" w:hAnsi="Times New Roman" w:cs="Times New Roman"/>
          <w:sz w:val="28"/>
          <w:szCs w:val="28"/>
        </w:rPr>
      </w:pPr>
      <w:r w:rsidRPr="009C1005">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0002137F" w:rsidRPr="009C1005">
        <w:rPr>
          <w:rFonts w:ascii="Times New Roman" w:hAnsi="Times New Roman" w:cs="Times New Roman"/>
          <w:color w:val="000000"/>
          <w:sz w:val="28"/>
          <w:szCs w:val="28"/>
        </w:rPr>
        <w:t>«</w:t>
      </w:r>
      <w:r w:rsidR="000C0FEE"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 на территории города Грозного</w:t>
      </w:r>
      <w:r w:rsidR="0002137F" w:rsidRPr="009C1005">
        <w:rPr>
          <w:rFonts w:ascii="Times New Roman" w:hAnsi="Times New Roman" w:cs="Times New Roman"/>
          <w:color w:val="000000"/>
          <w:sz w:val="28"/>
          <w:szCs w:val="28"/>
        </w:rPr>
        <w:t>»</w:t>
      </w:r>
      <w:r w:rsidR="008209FC" w:rsidRPr="009C1005">
        <w:rPr>
          <w:rFonts w:ascii="Times New Roman" w:hAnsi="Times New Roman" w:cs="Times New Roman"/>
          <w:color w:val="000000"/>
          <w:sz w:val="28"/>
          <w:szCs w:val="28"/>
        </w:rPr>
        <w:t xml:space="preserve"> согласно приложению</w:t>
      </w:r>
      <w:r w:rsidR="0002137F" w:rsidRPr="009C1005">
        <w:rPr>
          <w:rFonts w:ascii="Times New Roman" w:hAnsi="Times New Roman" w:cs="Times New Roman"/>
          <w:color w:val="000000"/>
          <w:sz w:val="28"/>
          <w:szCs w:val="28"/>
        </w:rPr>
        <w:t>.</w:t>
      </w:r>
    </w:p>
    <w:p w:rsidR="00C65D6D" w:rsidRPr="009C1005" w:rsidRDefault="0089694A" w:rsidP="00DE4370">
      <w:pPr>
        <w:tabs>
          <w:tab w:val="left" w:pos="1134"/>
        </w:tabs>
        <w:suppressAutoHyphens w:val="0"/>
        <w:spacing w:after="120"/>
        <w:ind w:firstLine="709"/>
        <w:jc w:val="both"/>
        <w:rPr>
          <w:sz w:val="28"/>
          <w:szCs w:val="28"/>
          <w:lang w:eastAsia="ru-RU"/>
        </w:rPr>
      </w:pPr>
      <w:r w:rsidRPr="009C1005">
        <w:rPr>
          <w:color w:val="000000"/>
          <w:sz w:val="28"/>
          <w:szCs w:val="28"/>
          <w:lang w:eastAsia="ru-RU"/>
        </w:rPr>
        <w:t>2</w:t>
      </w:r>
      <w:r w:rsidR="00613D25" w:rsidRPr="009C1005">
        <w:rPr>
          <w:color w:val="000000"/>
          <w:sz w:val="28"/>
          <w:szCs w:val="28"/>
          <w:lang w:eastAsia="ru-RU"/>
        </w:rPr>
        <w:t>.</w:t>
      </w:r>
      <w:r w:rsidR="00B73F05" w:rsidRPr="009C1005">
        <w:rPr>
          <w:color w:val="000000"/>
          <w:sz w:val="28"/>
          <w:szCs w:val="28"/>
          <w:lang w:eastAsia="ru-RU"/>
        </w:rPr>
        <w:tab/>
      </w:r>
      <w:r w:rsidR="004B5916" w:rsidRPr="009C1005">
        <w:rPr>
          <w:color w:val="000000"/>
          <w:sz w:val="28"/>
          <w:szCs w:val="28"/>
          <w:lang w:eastAsia="ru-RU"/>
        </w:rPr>
        <w:t>Контроль за исполнением настоящего по</w:t>
      </w:r>
      <w:r w:rsidR="00A269EF">
        <w:rPr>
          <w:color w:val="000000"/>
          <w:sz w:val="28"/>
          <w:szCs w:val="28"/>
          <w:lang w:eastAsia="ru-RU"/>
        </w:rPr>
        <w:t>становления возложить на</w:t>
      </w:r>
      <w:r w:rsidR="004B5916" w:rsidRPr="009C1005">
        <w:rPr>
          <w:color w:val="000000"/>
          <w:sz w:val="28"/>
          <w:szCs w:val="28"/>
          <w:lang w:eastAsia="ru-RU"/>
        </w:rPr>
        <w:t xml:space="preserve"> заместителя Мэр</w:t>
      </w:r>
      <w:r w:rsidR="00A269EF">
        <w:rPr>
          <w:color w:val="000000"/>
          <w:sz w:val="28"/>
          <w:szCs w:val="28"/>
          <w:lang w:eastAsia="ru-RU"/>
        </w:rPr>
        <w:t xml:space="preserve">а города Грозного А.А. </w:t>
      </w:r>
      <w:proofErr w:type="spellStart"/>
      <w:r w:rsidR="00A269EF">
        <w:rPr>
          <w:color w:val="000000"/>
          <w:sz w:val="28"/>
          <w:szCs w:val="28"/>
          <w:lang w:eastAsia="ru-RU"/>
        </w:rPr>
        <w:t>Хучиева</w:t>
      </w:r>
      <w:proofErr w:type="spellEnd"/>
      <w:r w:rsidR="004B5916" w:rsidRPr="009C1005">
        <w:rPr>
          <w:color w:val="000000"/>
          <w:sz w:val="28"/>
          <w:szCs w:val="28"/>
          <w:lang w:eastAsia="ru-RU"/>
        </w:rPr>
        <w:t>.</w:t>
      </w:r>
    </w:p>
    <w:p w:rsidR="00C65D6D" w:rsidRPr="009C1005" w:rsidRDefault="0089694A" w:rsidP="00DE4370">
      <w:pPr>
        <w:tabs>
          <w:tab w:val="left" w:pos="1134"/>
        </w:tabs>
        <w:suppressAutoHyphens w:val="0"/>
        <w:spacing w:after="120"/>
        <w:ind w:firstLine="709"/>
        <w:jc w:val="both"/>
        <w:rPr>
          <w:sz w:val="28"/>
          <w:szCs w:val="28"/>
          <w:lang w:eastAsia="ru-RU"/>
        </w:rPr>
      </w:pPr>
      <w:r w:rsidRPr="009C1005">
        <w:rPr>
          <w:sz w:val="28"/>
          <w:szCs w:val="28"/>
          <w:lang w:eastAsia="ru-RU"/>
        </w:rPr>
        <w:t>3</w:t>
      </w:r>
      <w:r w:rsidR="00C65D6D" w:rsidRPr="009C1005">
        <w:rPr>
          <w:sz w:val="28"/>
          <w:szCs w:val="28"/>
          <w:lang w:eastAsia="ru-RU"/>
        </w:rPr>
        <w:t>.</w:t>
      </w:r>
      <w:r w:rsidR="00B73F05" w:rsidRPr="009C1005">
        <w:rPr>
          <w:sz w:val="28"/>
          <w:szCs w:val="28"/>
          <w:lang w:eastAsia="ru-RU"/>
        </w:rPr>
        <w:tab/>
      </w:r>
      <w:r w:rsidR="004B5916" w:rsidRPr="009C1005">
        <w:rPr>
          <w:sz w:val="28"/>
          <w:szCs w:val="28"/>
          <w:lang w:eastAsia="ru-RU"/>
        </w:rPr>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r w:rsidR="00BF6D15" w:rsidRPr="009C1005">
        <w:rPr>
          <w:color w:val="000000"/>
          <w:sz w:val="28"/>
          <w:szCs w:val="28"/>
          <w:lang w:eastAsia="ru-RU"/>
        </w:rPr>
        <w:t xml:space="preserve"> </w:t>
      </w:r>
    </w:p>
    <w:p w:rsidR="00C65D6D" w:rsidRPr="009C1005" w:rsidRDefault="00C65D6D" w:rsidP="00C65D6D">
      <w:pPr>
        <w:suppressAutoHyphens w:val="0"/>
        <w:spacing w:line="276" w:lineRule="auto"/>
        <w:ind w:hanging="708"/>
        <w:jc w:val="both"/>
        <w:rPr>
          <w:sz w:val="28"/>
          <w:szCs w:val="28"/>
          <w:lang w:eastAsia="ru-RU"/>
        </w:rPr>
      </w:pPr>
    </w:p>
    <w:p w:rsidR="00C65D6D" w:rsidRPr="009C1005" w:rsidRDefault="00C65D6D" w:rsidP="00C65D6D">
      <w:pPr>
        <w:suppressAutoHyphens w:val="0"/>
        <w:spacing w:line="276" w:lineRule="auto"/>
        <w:ind w:hanging="708"/>
        <w:jc w:val="both"/>
        <w:rPr>
          <w:sz w:val="28"/>
          <w:szCs w:val="28"/>
          <w:lang w:eastAsia="ru-RU"/>
        </w:rPr>
      </w:pPr>
    </w:p>
    <w:p w:rsidR="00543F68" w:rsidRPr="009C1005" w:rsidRDefault="00543F68" w:rsidP="00C65D6D">
      <w:pPr>
        <w:suppressAutoHyphens w:val="0"/>
        <w:spacing w:line="276" w:lineRule="auto"/>
        <w:ind w:hanging="708"/>
        <w:jc w:val="both"/>
        <w:rPr>
          <w:sz w:val="28"/>
          <w:szCs w:val="28"/>
          <w:lang w:eastAsia="ru-RU"/>
        </w:rPr>
      </w:pPr>
    </w:p>
    <w:p w:rsidR="008209FC" w:rsidRPr="009C1005" w:rsidRDefault="008209FC" w:rsidP="00C65D6D">
      <w:pPr>
        <w:suppressAutoHyphens w:val="0"/>
        <w:spacing w:line="276" w:lineRule="auto"/>
        <w:ind w:hanging="708"/>
        <w:jc w:val="both"/>
        <w:rPr>
          <w:sz w:val="28"/>
          <w:szCs w:val="28"/>
          <w:lang w:eastAsia="ru-RU"/>
        </w:rPr>
      </w:pPr>
    </w:p>
    <w:p w:rsidR="00C65D6D" w:rsidRPr="009C1005" w:rsidRDefault="00C65D6D" w:rsidP="00C65D6D">
      <w:pPr>
        <w:suppressAutoHyphens w:val="0"/>
        <w:spacing w:line="276" w:lineRule="auto"/>
        <w:ind w:hanging="708"/>
        <w:jc w:val="both"/>
        <w:rPr>
          <w:sz w:val="28"/>
          <w:szCs w:val="28"/>
          <w:lang w:eastAsia="ru-RU"/>
        </w:rPr>
      </w:pPr>
    </w:p>
    <w:p w:rsidR="004B5916" w:rsidRPr="009C1005" w:rsidRDefault="00684CDE" w:rsidP="004B5916">
      <w:pPr>
        <w:tabs>
          <w:tab w:val="left" w:pos="567"/>
        </w:tabs>
        <w:suppressAutoHyphens w:val="0"/>
        <w:spacing w:line="276" w:lineRule="auto"/>
        <w:jc w:val="both"/>
        <w:rPr>
          <w:sz w:val="28"/>
          <w:szCs w:val="28"/>
          <w:lang w:eastAsia="ru-RU"/>
        </w:rPr>
      </w:pPr>
      <w:proofErr w:type="gramStart"/>
      <w:r>
        <w:rPr>
          <w:sz w:val="28"/>
          <w:szCs w:val="28"/>
          <w:lang w:eastAsia="ru-RU"/>
        </w:rPr>
        <w:t xml:space="preserve">Мэр </w:t>
      </w:r>
      <w:r w:rsidR="00026CAC">
        <w:rPr>
          <w:sz w:val="28"/>
          <w:szCs w:val="28"/>
          <w:lang w:eastAsia="ru-RU"/>
        </w:rPr>
        <w:t xml:space="preserve"> </w:t>
      </w:r>
      <w:r>
        <w:rPr>
          <w:sz w:val="28"/>
          <w:szCs w:val="28"/>
          <w:lang w:eastAsia="ru-RU"/>
        </w:rPr>
        <w:tab/>
      </w:r>
      <w:proofErr w:type="gramEnd"/>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М.М. </w:t>
      </w:r>
      <w:proofErr w:type="spellStart"/>
      <w:r>
        <w:rPr>
          <w:sz w:val="28"/>
          <w:szCs w:val="28"/>
          <w:lang w:eastAsia="ru-RU"/>
        </w:rPr>
        <w:t>Хучиев</w:t>
      </w:r>
      <w:proofErr w:type="spellEnd"/>
    </w:p>
    <w:p w:rsidR="00C65D6D" w:rsidRPr="009C1005" w:rsidRDefault="00C65D6D" w:rsidP="00C65D6D">
      <w:pPr>
        <w:suppressAutoHyphens w:val="0"/>
        <w:spacing w:line="276" w:lineRule="auto"/>
        <w:jc w:val="both"/>
        <w:rPr>
          <w:sz w:val="28"/>
          <w:szCs w:val="28"/>
          <w:lang w:eastAsia="ru-RU"/>
        </w:rPr>
      </w:pPr>
    </w:p>
    <w:p w:rsidR="004B5916" w:rsidRPr="009C1005" w:rsidRDefault="004B5916">
      <w:pPr>
        <w:suppressAutoHyphens w:val="0"/>
        <w:rPr>
          <w:sz w:val="28"/>
          <w:szCs w:val="28"/>
          <w:lang w:eastAsia="ru-RU"/>
        </w:rPr>
      </w:pPr>
      <w:r w:rsidRPr="009C1005">
        <w:rPr>
          <w:sz w:val="28"/>
          <w:szCs w:val="28"/>
          <w:lang w:eastAsia="ru-RU"/>
        </w:rPr>
        <w:br w:type="page"/>
      </w:r>
    </w:p>
    <w:p w:rsidR="00B73F05" w:rsidRPr="009C1005" w:rsidRDefault="008209FC" w:rsidP="00B73F05">
      <w:pPr>
        <w:tabs>
          <w:tab w:val="left" w:pos="1696"/>
        </w:tabs>
        <w:spacing w:line="240" w:lineRule="exact"/>
        <w:ind w:left="4956"/>
        <w:rPr>
          <w:sz w:val="28"/>
          <w:szCs w:val="28"/>
          <w:lang w:eastAsia="ru-RU"/>
        </w:rPr>
      </w:pPr>
      <w:r w:rsidRPr="009C1005">
        <w:rPr>
          <w:sz w:val="28"/>
          <w:szCs w:val="28"/>
          <w:lang w:eastAsia="ru-RU"/>
        </w:rPr>
        <w:lastRenderedPageBreak/>
        <w:t xml:space="preserve">Приложение </w:t>
      </w:r>
    </w:p>
    <w:p w:rsidR="008209FC" w:rsidRPr="009C1005" w:rsidRDefault="008209FC" w:rsidP="00B73F05">
      <w:pPr>
        <w:tabs>
          <w:tab w:val="left" w:pos="1696"/>
        </w:tabs>
        <w:spacing w:line="240" w:lineRule="exact"/>
        <w:ind w:left="4956"/>
        <w:rPr>
          <w:sz w:val="28"/>
          <w:szCs w:val="28"/>
          <w:lang w:eastAsia="ru-RU"/>
        </w:rPr>
      </w:pPr>
      <w:r w:rsidRPr="009C1005">
        <w:rPr>
          <w:sz w:val="28"/>
          <w:szCs w:val="28"/>
          <w:lang w:eastAsia="ru-RU"/>
        </w:rPr>
        <w:t>к поста</w:t>
      </w:r>
      <w:r w:rsidR="00B73F05" w:rsidRPr="009C1005">
        <w:rPr>
          <w:sz w:val="28"/>
          <w:szCs w:val="28"/>
          <w:lang w:eastAsia="ru-RU"/>
        </w:rPr>
        <w:t xml:space="preserve">новлению Мэрии </w:t>
      </w:r>
      <w:proofErr w:type="spellStart"/>
      <w:r w:rsidR="00B73F05" w:rsidRPr="009C1005">
        <w:rPr>
          <w:sz w:val="28"/>
          <w:szCs w:val="28"/>
          <w:lang w:eastAsia="ru-RU"/>
        </w:rPr>
        <w:t>г.Грозного</w:t>
      </w:r>
      <w:proofErr w:type="spellEnd"/>
    </w:p>
    <w:p w:rsidR="00134BBE" w:rsidRPr="009C1005" w:rsidRDefault="008209FC" w:rsidP="00B73F05">
      <w:pPr>
        <w:tabs>
          <w:tab w:val="left" w:pos="1696"/>
        </w:tabs>
        <w:spacing w:line="360" w:lineRule="auto"/>
        <w:ind w:left="4956"/>
        <w:rPr>
          <w:sz w:val="28"/>
          <w:szCs w:val="28"/>
          <w:lang w:eastAsia="ru-RU"/>
        </w:rPr>
      </w:pPr>
      <w:r w:rsidRPr="009C1005">
        <w:rPr>
          <w:sz w:val="28"/>
          <w:szCs w:val="28"/>
          <w:lang w:eastAsia="ru-RU"/>
        </w:rPr>
        <w:t>от «___» __________ 201__г. №___</w:t>
      </w:r>
    </w:p>
    <w:p w:rsidR="00AF7266" w:rsidRPr="009C1005" w:rsidRDefault="00AF7266" w:rsidP="008209FC">
      <w:pPr>
        <w:tabs>
          <w:tab w:val="left" w:pos="1696"/>
        </w:tabs>
        <w:spacing w:line="360" w:lineRule="auto"/>
        <w:jc w:val="center"/>
        <w:rPr>
          <w:caps/>
          <w:sz w:val="28"/>
          <w:szCs w:val="28"/>
          <w:lang w:eastAsia="ru-RU"/>
        </w:rPr>
      </w:pPr>
    </w:p>
    <w:p w:rsidR="008209FC" w:rsidRPr="009C1005" w:rsidRDefault="008209FC" w:rsidP="004010C1">
      <w:pPr>
        <w:tabs>
          <w:tab w:val="left" w:pos="1696"/>
        </w:tabs>
        <w:spacing w:line="240" w:lineRule="exact"/>
        <w:jc w:val="center"/>
        <w:rPr>
          <w:caps/>
          <w:sz w:val="28"/>
          <w:szCs w:val="28"/>
          <w:lang w:eastAsia="ru-RU"/>
        </w:rPr>
      </w:pPr>
      <w:r w:rsidRPr="009C1005">
        <w:rPr>
          <w:caps/>
          <w:sz w:val="28"/>
          <w:szCs w:val="28"/>
          <w:lang w:eastAsia="ru-RU"/>
        </w:rPr>
        <w:t>Административный регламент</w:t>
      </w:r>
    </w:p>
    <w:p w:rsidR="008F29BD" w:rsidRPr="009C1005" w:rsidRDefault="008209FC" w:rsidP="004010C1">
      <w:pPr>
        <w:pStyle w:val="ConsPlusNormal"/>
        <w:spacing w:line="240" w:lineRule="exact"/>
        <w:jc w:val="center"/>
        <w:rPr>
          <w:rFonts w:ascii="Times New Roman" w:hAnsi="Times New Roman" w:cs="Times New Roman"/>
          <w:sz w:val="28"/>
          <w:szCs w:val="28"/>
        </w:rPr>
      </w:pPr>
      <w:r w:rsidRPr="009C1005">
        <w:rPr>
          <w:rFonts w:ascii="Times New Roman" w:hAnsi="Times New Roman" w:cs="Times New Roman"/>
          <w:sz w:val="28"/>
          <w:szCs w:val="28"/>
        </w:rPr>
        <w:t xml:space="preserve">предоставления муниципальной услуги </w:t>
      </w:r>
      <w:r w:rsidR="00B73F05" w:rsidRPr="009C1005">
        <w:rPr>
          <w:rFonts w:ascii="Times New Roman" w:hAnsi="Times New Roman" w:cs="Times New Roman"/>
          <w:color w:val="000000"/>
          <w:sz w:val="28"/>
          <w:szCs w:val="28"/>
        </w:rPr>
        <w:t>«</w:t>
      </w:r>
      <w:r w:rsidR="008F29BD" w:rsidRPr="009C1005">
        <w:rPr>
          <w:rFonts w:ascii="Times New Roman" w:hAnsi="Times New Roman" w:cs="Times New Roman"/>
          <w:sz w:val="28"/>
          <w:szCs w:val="28"/>
        </w:rPr>
        <w:t xml:space="preserve">Рассмотрение жалоб потребителей, консультирование их по вопросам защиты </w:t>
      </w:r>
    </w:p>
    <w:p w:rsidR="008209FC" w:rsidRPr="009C1005" w:rsidRDefault="008F29BD" w:rsidP="004010C1">
      <w:pPr>
        <w:pStyle w:val="ConsPlusNormal"/>
        <w:spacing w:line="240" w:lineRule="exact"/>
        <w:jc w:val="center"/>
        <w:rPr>
          <w:rFonts w:ascii="Times New Roman" w:hAnsi="Times New Roman" w:cs="Times New Roman"/>
          <w:sz w:val="28"/>
          <w:szCs w:val="28"/>
        </w:rPr>
      </w:pPr>
      <w:r w:rsidRPr="009C1005">
        <w:rPr>
          <w:rFonts w:ascii="Times New Roman" w:hAnsi="Times New Roman" w:cs="Times New Roman"/>
          <w:sz w:val="28"/>
          <w:szCs w:val="28"/>
        </w:rPr>
        <w:t>прав потребителей на территории города Грозного</w:t>
      </w:r>
      <w:r w:rsidR="00B73F05" w:rsidRPr="009C1005">
        <w:rPr>
          <w:rFonts w:ascii="Times New Roman" w:hAnsi="Times New Roman" w:cs="Times New Roman"/>
          <w:color w:val="000000"/>
          <w:sz w:val="28"/>
          <w:szCs w:val="28"/>
        </w:rPr>
        <w:t>»</w:t>
      </w:r>
    </w:p>
    <w:p w:rsidR="0022198B" w:rsidRDefault="0022198B" w:rsidP="0022198B">
      <w:pPr>
        <w:suppressAutoHyphens w:val="0"/>
        <w:autoSpaceDE w:val="0"/>
        <w:autoSpaceDN w:val="0"/>
        <w:adjustRightInd w:val="0"/>
        <w:jc w:val="center"/>
        <w:rPr>
          <w:bCs/>
          <w:sz w:val="28"/>
          <w:szCs w:val="28"/>
          <w:lang w:val="en-US" w:eastAsia="ru-RU"/>
        </w:rPr>
      </w:pPr>
    </w:p>
    <w:p w:rsidR="0022198B" w:rsidRDefault="004149E2" w:rsidP="0022198B">
      <w:pPr>
        <w:suppressAutoHyphens w:val="0"/>
        <w:autoSpaceDE w:val="0"/>
        <w:autoSpaceDN w:val="0"/>
        <w:adjustRightInd w:val="0"/>
        <w:jc w:val="center"/>
        <w:rPr>
          <w:bCs/>
          <w:caps/>
          <w:sz w:val="28"/>
          <w:szCs w:val="28"/>
          <w:lang w:eastAsia="ru-RU"/>
        </w:rPr>
      </w:pPr>
      <w:r w:rsidRPr="009C1005">
        <w:rPr>
          <w:bCs/>
          <w:sz w:val="28"/>
          <w:szCs w:val="28"/>
          <w:lang w:val="en-US" w:eastAsia="ru-RU"/>
        </w:rPr>
        <w:t>I</w:t>
      </w:r>
      <w:r w:rsidRPr="009C1005">
        <w:rPr>
          <w:bCs/>
          <w:sz w:val="28"/>
          <w:szCs w:val="28"/>
          <w:lang w:eastAsia="ru-RU"/>
        </w:rPr>
        <w:t>.</w:t>
      </w:r>
      <w:r w:rsidRPr="009C1005">
        <w:rPr>
          <w:bCs/>
          <w:caps/>
          <w:sz w:val="28"/>
          <w:szCs w:val="28"/>
          <w:lang w:eastAsia="ru-RU"/>
        </w:rPr>
        <w:t>общие положения</w:t>
      </w:r>
    </w:p>
    <w:p w:rsidR="003D3451" w:rsidRPr="0022198B" w:rsidRDefault="0022198B" w:rsidP="0022198B">
      <w:pPr>
        <w:suppressAutoHyphens w:val="0"/>
        <w:autoSpaceDE w:val="0"/>
        <w:autoSpaceDN w:val="0"/>
        <w:adjustRightInd w:val="0"/>
        <w:jc w:val="center"/>
        <w:rPr>
          <w:bCs/>
          <w:caps/>
          <w:sz w:val="28"/>
          <w:szCs w:val="28"/>
          <w:lang w:eastAsia="ru-RU"/>
        </w:rPr>
      </w:pPr>
      <w:r>
        <w:rPr>
          <w:bCs/>
          <w:caps/>
          <w:sz w:val="28"/>
          <w:szCs w:val="28"/>
          <w:lang w:eastAsia="ru-RU"/>
        </w:rPr>
        <w:t xml:space="preserve">1. </w:t>
      </w:r>
      <w:r w:rsidR="003D3451" w:rsidRPr="00684CDE">
        <w:rPr>
          <w:sz w:val="28"/>
          <w:szCs w:val="28"/>
        </w:rPr>
        <w:t xml:space="preserve">Предмет регулирования </w:t>
      </w:r>
      <w:r w:rsidR="00173654" w:rsidRPr="00684CDE">
        <w:rPr>
          <w:sz w:val="28"/>
          <w:szCs w:val="28"/>
        </w:rPr>
        <w:t>административного регламента</w:t>
      </w:r>
      <w:r w:rsidR="00A269EF" w:rsidRPr="00684CDE">
        <w:rPr>
          <w:sz w:val="28"/>
          <w:szCs w:val="28"/>
        </w:rPr>
        <w:t>:</w:t>
      </w:r>
    </w:p>
    <w:p w:rsidR="0022198B" w:rsidRDefault="00173654" w:rsidP="0022198B">
      <w:pPr>
        <w:pStyle w:val="ConsPlusNormal"/>
        <w:numPr>
          <w:ilvl w:val="1"/>
          <w:numId w:val="13"/>
        </w:numPr>
        <w:tabs>
          <w:tab w:val="left" w:pos="1134"/>
        </w:tabs>
        <w:ind w:left="0" w:firstLine="567"/>
        <w:jc w:val="both"/>
        <w:rPr>
          <w:rFonts w:ascii="Times New Roman" w:hAnsi="Times New Roman" w:cs="Times New Roman"/>
          <w:sz w:val="28"/>
          <w:szCs w:val="28"/>
        </w:rPr>
      </w:pPr>
      <w:r w:rsidRPr="009C1005">
        <w:rPr>
          <w:rFonts w:ascii="Times New Roman" w:hAnsi="Times New Roman" w:cs="Times New Roman"/>
          <w:sz w:val="28"/>
          <w:szCs w:val="28"/>
        </w:rPr>
        <w:t xml:space="preserve">Настоящий Административный регламент </w:t>
      </w:r>
      <w:r w:rsidR="00034D9E" w:rsidRPr="009C1005">
        <w:rPr>
          <w:rFonts w:ascii="Times New Roman" w:hAnsi="Times New Roman" w:cs="Times New Roman"/>
          <w:sz w:val="28"/>
          <w:szCs w:val="28"/>
        </w:rPr>
        <w:t xml:space="preserve">определяет стандарт </w:t>
      </w:r>
      <w:r w:rsidRPr="009C1005">
        <w:rPr>
          <w:rFonts w:ascii="Times New Roman" w:hAnsi="Times New Roman" w:cs="Times New Roman"/>
          <w:sz w:val="28"/>
          <w:szCs w:val="28"/>
        </w:rPr>
        <w:t>предоставления муниципальной услуги «</w:t>
      </w:r>
      <w:r w:rsidR="008F29BD"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 на территории города Грозного</w:t>
      </w:r>
      <w:r w:rsidR="00AB1930" w:rsidRPr="009C1005">
        <w:rPr>
          <w:rFonts w:ascii="Times New Roman" w:hAnsi="Times New Roman" w:cs="Times New Roman"/>
          <w:color w:val="000000"/>
          <w:sz w:val="28"/>
          <w:szCs w:val="28"/>
        </w:rPr>
        <w:t>»</w:t>
      </w:r>
      <w:r w:rsidRPr="009C1005">
        <w:rPr>
          <w:rFonts w:ascii="Times New Roman" w:hAnsi="Times New Roman" w:cs="Times New Roman"/>
          <w:sz w:val="28"/>
          <w:szCs w:val="28"/>
        </w:rPr>
        <w:t xml:space="preserve"> (далее – муниципальная услуга)</w:t>
      </w:r>
      <w:r w:rsidR="00034D9E" w:rsidRPr="009C1005">
        <w:rPr>
          <w:rFonts w:ascii="Times New Roman" w:hAnsi="Times New Roman" w:cs="Times New Roman"/>
          <w:sz w:val="28"/>
          <w:szCs w:val="28"/>
        </w:rPr>
        <w:t>, устанавливает сроки и последовательность административных процедур и действий пр</w:t>
      </w:r>
      <w:r w:rsidR="00A269EF">
        <w:rPr>
          <w:rFonts w:ascii="Times New Roman" w:hAnsi="Times New Roman" w:cs="Times New Roman"/>
          <w:sz w:val="28"/>
          <w:szCs w:val="28"/>
        </w:rPr>
        <w:t xml:space="preserve">и предоставлении муниципальной </w:t>
      </w:r>
      <w:r w:rsidR="00034D9E" w:rsidRPr="009C1005">
        <w:rPr>
          <w:rFonts w:ascii="Times New Roman" w:hAnsi="Times New Roman" w:cs="Times New Roman"/>
          <w:sz w:val="28"/>
          <w:szCs w:val="28"/>
        </w:rPr>
        <w:t>услуги.</w:t>
      </w:r>
    </w:p>
    <w:p w:rsidR="003D3451" w:rsidRPr="0022198B" w:rsidRDefault="0022198B" w:rsidP="0022198B">
      <w:pPr>
        <w:pStyle w:val="ConsPlusNormal"/>
        <w:tabs>
          <w:tab w:val="left" w:pos="1134"/>
        </w:tabs>
        <w:ind w:left="567" w:firstLine="0"/>
        <w:jc w:val="both"/>
        <w:rPr>
          <w:rFonts w:ascii="Times New Roman" w:hAnsi="Times New Roman" w:cs="Times New Roman"/>
          <w:sz w:val="28"/>
          <w:szCs w:val="28"/>
        </w:rPr>
      </w:pPr>
      <w:r>
        <w:rPr>
          <w:rFonts w:ascii="Times New Roman" w:hAnsi="Times New Roman" w:cs="Times New Roman"/>
          <w:sz w:val="28"/>
          <w:szCs w:val="28"/>
        </w:rPr>
        <w:tab/>
        <w:t xml:space="preserve">2. </w:t>
      </w:r>
      <w:r w:rsidR="003D3451" w:rsidRPr="0022198B">
        <w:rPr>
          <w:rFonts w:ascii="Times New Roman" w:hAnsi="Times New Roman" w:cs="Times New Roman"/>
          <w:sz w:val="28"/>
          <w:szCs w:val="28"/>
        </w:rPr>
        <w:t>Круг заявителей</w:t>
      </w:r>
      <w:r w:rsidR="00A269EF" w:rsidRPr="0022198B">
        <w:rPr>
          <w:sz w:val="28"/>
          <w:szCs w:val="28"/>
        </w:rPr>
        <w:t>:</w:t>
      </w:r>
    </w:p>
    <w:p w:rsidR="00034D9E" w:rsidRPr="009C1005" w:rsidRDefault="00DB0A8F" w:rsidP="00D6221D">
      <w:pPr>
        <w:shd w:val="clear" w:color="auto" w:fill="FFFFFF"/>
        <w:tabs>
          <w:tab w:val="left" w:pos="1134"/>
        </w:tabs>
        <w:spacing w:line="206" w:lineRule="atLeast"/>
        <w:ind w:firstLine="567"/>
        <w:jc w:val="both"/>
        <w:textAlignment w:val="baseline"/>
        <w:rPr>
          <w:spacing w:val="1"/>
          <w:sz w:val="28"/>
          <w:szCs w:val="28"/>
        </w:rPr>
      </w:pPr>
      <w:r w:rsidRPr="009C1005">
        <w:rPr>
          <w:sz w:val="28"/>
          <w:szCs w:val="28"/>
          <w:lang w:eastAsia="ru-RU"/>
        </w:rPr>
        <w:t>2.1</w:t>
      </w:r>
      <w:r w:rsidR="00AB1930" w:rsidRPr="009C1005">
        <w:rPr>
          <w:sz w:val="28"/>
          <w:szCs w:val="28"/>
          <w:lang w:eastAsia="ru-RU"/>
        </w:rPr>
        <w:t>.</w:t>
      </w:r>
      <w:r w:rsidR="00AB1930" w:rsidRPr="009C1005">
        <w:rPr>
          <w:sz w:val="28"/>
          <w:szCs w:val="28"/>
          <w:lang w:eastAsia="ru-RU"/>
        </w:rPr>
        <w:tab/>
      </w:r>
      <w:r w:rsidR="00E0549F" w:rsidRPr="009C1005">
        <w:rPr>
          <w:sz w:val="28"/>
          <w:szCs w:val="28"/>
          <w:lang w:eastAsia="ru-RU"/>
        </w:rPr>
        <w:t xml:space="preserve">Получателями муниципальной услуги являются </w:t>
      </w:r>
      <w:r w:rsidR="00D6221D" w:rsidRPr="009C1005">
        <w:rPr>
          <w:spacing w:val="1"/>
          <w:sz w:val="28"/>
          <w:szCs w:val="28"/>
        </w:rPr>
        <w:t xml:space="preserve">граждане Российской Федерации, иностранные граждане </w:t>
      </w:r>
      <w:r w:rsidR="00A269EF">
        <w:rPr>
          <w:spacing w:val="1"/>
          <w:sz w:val="28"/>
          <w:szCs w:val="28"/>
        </w:rPr>
        <w:t xml:space="preserve">и лица без гражданства (далее- </w:t>
      </w:r>
      <w:r w:rsidR="00D6221D" w:rsidRPr="009C1005">
        <w:rPr>
          <w:sz w:val="28"/>
          <w:szCs w:val="28"/>
          <w:lang w:eastAsia="ru-RU"/>
        </w:rPr>
        <w:t>заявители</w:t>
      </w:r>
      <w:r w:rsidR="00A269EF">
        <w:rPr>
          <w:spacing w:val="1"/>
          <w:sz w:val="28"/>
          <w:szCs w:val="28"/>
        </w:rPr>
        <w:t>)</w:t>
      </w:r>
      <w:r w:rsidR="00D6221D" w:rsidRPr="009C1005">
        <w:rPr>
          <w:spacing w:val="1"/>
          <w:sz w:val="28"/>
          <w:szCs w:val="28"/>
        </w:rPr>
        <w:t xml:space="preserve"> за исключением случаев, установленных международными договорами Российской Федерации или законодательством Российской Федерации</w:t>
      </w:r>
      <w:r w:rsidR="00E0549F" w:rsidRPr="009C1005">
        <w:rPr>
          <w:sz w:val="28"/>
          <w:szCs w:val="28"/>
          <w:lang w:eastAsia="ru-RU"/>
        </w:rPr>
        <w:t>.</w:t>
      </w:r>
    </w:p>
    <w:p w:rsidR="0022198B" w:rsidRDefault="00AB1930" w:rsidP="0022198B">
      <w:pPr>
        <w:tabs>
          <w:tab w:val="left" w:pos="1134"/>
        </w:tabs>
        <w:suppressAutoHyphens w:val="0"/>
        <w:autoSpaceDE w:val="0"/>
        <w:autoSpaceDN w:val="0"/>
        <w:adjustRightInd w:val="0"/>
        <w:ind w:firstLine="540"/>
        <w:jc w:val="both"/>
        <w:rPr>
          <w:sz w:val="28"/>
          <w:szCs w:val="28"/>
          <w:lang w:eastAsia="ru-RU"/>
        </w:rPr>
      </w:pPr>
      <w:r w:rsidRPr="009C1005">
        <w:rPr>
          <w:sz w:val="28"/>
          <w:szCs w:val="28"/>
          <w:lang w:eastAsia="ru-RU"/>
        </w:rPr>
        <w:t>2.2.</w:t>
      </w:r>
      <w:r w:rsidRPr="009C1005">
        <w:rPr>
          <w:sz w:val="28"/>
          <w:szCs w:val="28"/>
          <w:lang w:eastAsia="ru-RU"/>
        </w:rPr>
        <w:tab/>
      </w:r>
      <w:r w:rsidR="000572CA" w:rsidRPr="009C1005">
        <w:rPr>
          <w:sz w:val="28"/>
          <w:szCs w:val="28"/>
          <w:lang w:eastAsia="ru-RU"/>
        </w:rPr>
        <w:t>От имени заявителей могут выступать их представители, имеющие</w:t>
      </w:r>
      <w:r w:rsidRPr="009C1005">
        <w:rPr>
          <w:sz w:val="28"/>
          <w:szCs w:val="28"/>
          <w:lang w:eastAsia="ru-RU"/>
        </w:rPr>
        <w:t xml:space="preserve"> </w:t>
      </w:r>
      <w:r w:rsidR="000572CA" w:rsidRPr="009C1005">
        <w:rPr>
          <w:sz w:val="28"/>
          <w:szCs w:val="28"/>
          <w:lang w:eastAsia="ru-RU"/>
        </w:rPr>
        <w:t>право в соответствии с законодательством Российской Федерации либо в силу наделения их в порядке, установленном законод</w:t>
      </w:r>
      <w:r w:rsidR="0003056E">
        <w:rPr>
          <w:sz w:val="28"/>
          <w:szCs w:val="28"/>
          <w:lang w:eastAsia="ru-RU"/>
        </w:rPr>
        <w:t>ательством Российской Федерации</w:t>
      </w:r>
      <w:r w:rsidR="000572CA" w:rsidRPr="009C1005">
        <w:rPr>
          <w:sz w:val="28"/>
          <w:szCs w:val="28"/>
          <w:lang w:eastAsia="ru-RU"/>
        </w:rPr>
        <w:t xml:space="preserve"> полномочиями выступать от их имени.</w:t>
      </w:r>
    </w:p>
    <w:p w:rsidR="00545F9F" w:rsidRPr="009C1005" w:rsidRDefault="0022198B" w:rsidP="0022198B">
      <w:pPr>
        <w:tabs>
          <w:tab w:val="left" w:pos="1134"/>
        </w:tabs>
        <w:suppressAutoHyphens w:val="0"/>
        <w:autoSpaceDE w:val="0"/>
        <w:autoSpaceDN w:val="0"/>
        <w:adjustRightInd w:val="0"/>
        <w:ind w:firstLine="540"/>
        <w:jc w:val="both"/>
        <w:rPr>
          <w:sz w:val="28"/>
          <w:szCs w:val="28"/>
          <w:lang w:eastAsia="ru-RU"/>
        </w:rPr>
      </w:pPr>
      <w:r>
        <w:rPr>
          <w:sz w:val="28"/>
          <w:szCs w:val="28"/>
          <w:lang w:eastAsia="ru-RU"/>
        </w:rPr>
        <w:tab/>
      </w:r>
      <w:bookmarkStart w:id="0" w:name="_GoBack"/>
      <w:bookmarkEnd w:id="0"/>
      <w:r>
        <w:rPr>
          <w:sz w:val="28"/>
          <w:szCs w:val="28"/>
          <w:lang w:eastAsia="ru-RU"/>
        </w:rPr>
        <w:t xml:space="preserve">3. </w:t>
      </w:r>
      <w:r w:rsidR="00545F9F" w:rsidRPr="009C1005">
        <w:rPr>
          <w:sz w:val="28"/>
          <w:szCs w:val="28"/>
        </w:rPr>
        <w:t>Требования к порядку информирования о предоставлении муниципальной услуги</w:t>
      </w:r>
    </w:p>
    <w:p w:rsidR="00545F9F" w:rsidRPr="009C1005" w:rsidRDefault="00545F9F" w:rsidP="00545F9F">
      <w:pPr>
        <w:autoSpaceDE w:val="0"/>
        <w:autoSpaceDN w:val="0"/>
        <w:adjustRightInd w:val="0"/>
        <w:ind w:firstLine="567"/>
        <w:jc w:val="both"/>
        <w:rPr>
          <w:sz w:val="28"/>
          <w:szCs w:val="28"/>
        </w:rPr>
      </w:pPr>
      <w:r w:rsidRPr="009C1005">
        <w:rPr>
          <w:sz w:val="28"/>
          <w:szCs w:val="28"/>
        </w:rPr>
        <w:t>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DA5BAE" w:rsidRDefault="00545F9F" w:rsidP="00545F9F">
      <w:pPr>
        <w:widowControl w:val="0"/>
        <w:tabs>
          <w:tab w:val="left" w:pos="567"/>
        </w:tabs>
        <w:autoSpaceDE w:val="0"/>
        <w:autoSpaceDN w:val="0"/>
        <w:adjustRightInd w:val="0"/>
        <w:spacing w:line="228" w:lineRule="auto"/>
        <w:jc w:val="both"/>
        <w:rPr>
          <w:sz w:val="28"/>
          <w:szCs w:val="28"/>
        </w:rPr>
      </w:pPr>
      <w:r w:rsidRPr="009C1005">
        <w:rPr>
          <w:sz w:val="28"/>
          <w:szCs w:val="28"/>
        </w:rPr>
        <w:tab/>
        <w:t>3.1.1. Место</w:t>
      </w:r>
      <w:r w:rsidR="00DA5BAE">
        <w:rPr>
          <w:sz w:val="28"/>
          <w:szCs w:val="28"/>
        </w:rPr>
        <w:t xml:space="preserve"> нахождения департамента торговли и инвестиционной политики</w:t>
      </w:r>
      <w:r w:rsidRPr="009C1005">
        <w:rPr>
          <w:sz w:val="28"/>
          <w:szCs w:val="28"/>
        </w:rPr>
        <w:t xml:space="preserve"> Мэрии г. Грозного, предоставляющего м</w:t>
      </w:r>
      <w:r w:rsidR="00DA5BAE">
        <w:rPr>
          <w:sz w:val="28"/>
          <w:szCs w:val="28"/>
        </w:rPr>
        <w:t xml:space="preserve">униципальную услугу (далее </w:t>
      </w:r>
      <w:r w:rsidRPr="009C1005">
        <w:rPr>
          <w:sz w:val="28"/>
          <w:szCs w:val="28"/>
        </w:rPr>
        <w:t xml:space="preserve">орган предоставляющий услугу): </w:t>
      </w:r>
    </w:p>
    <w:p w:rsidR="00545F9F" w:rsidRPr="009C1005" w:rsidRDefault="00545F9F" w:rsidP="00545F9F">
      <w:pPr>
        <w:widowControl w:val="0"/>
        <w:tabs>
          <w:tab w:val="left" w:pos="567"/>
        </w:tabs>
        <w:autoSpaceDE w:val="0"/>
        <w:autoSpaceDN w:val="0"/>
        <w:adjustRightInd w:val="0"/>
        <w:spacing w:line="228" w:lineRule="auto"/>
        <w:jc w:val="both"/>
        <w:rPr>
          <w:sz w:val="28"/>
          <w:szCs w:val="28"/>
        </w:rPr>
      </w:pPr>
      <w:r w:rsidRPr="009C1005">
        <w:rPr>
          <w:sz w:val="28"/>
          <w:szCs w:val="28"/>
        </w:rPr>
        <w:t>36405</w:t>
      </w:r>
      <w:r w:rsidR="00DA5BAE">
        <w:rPr>
          <w:sz w:val="28"/>
          <w:szCs w:val="28"/>
        </w:rPr>
        <w:t xml:space="preserve">1 город Грозный, </w:t>
      </w:r>
      <w:r w:rsidRPr="009C1005">
        <w:rPr>
          <w:sz w:val="28"/>
          <w:szCs w:val="28"/>
        </w:rPr>
        <w:t>пр. им. Х.А. Исаева, 99/20;</w:t>
      </w:r>
    </w:p>
    <w:p w:rsidR="00545F9F" w:rsidRPr="009C1005" w:rsidRDefault="00545F9F" w:rsidP="00545F9F">
      <w:pPr>
        <w:tabs>
          <w:tab w:val="left" w:pos="567"/>
        </w:tabs>
        <w:autoSpaceDE w:val="0"/>
        <w:autoSpaceDN w:val="0"/>
        <w:adjustRightInd w:val="0"/>
        <w:jc w:val="both"/>
        <w:rPr>
          <w:sz w:val="28"/>
          <w:szCs w:val="28"/>
        </w:rPr>
      </w:pPr>
      <w:r w:rsidRPr="009C1005">
        <w:rPr>
          <w:sz w:val="28"/>
          <w:szCs w:val="28"/>
        </w:rPr>
        <w:tab/>
        <w:t>3.1.2.</w:t>
      </w:r>
      <w:r w:rsidRPr="009C1005">
        <w:rPr>
          <w:sz w:val="28"/>
          <w:szCs w:val="28"/>
        </w:rPr>
        <w:tab/>
        <w:t>График работы органа, предоставляющего муниципальную услугу:</w:t>
      </w:r>
    </w:p>
    <w:p w:rsidR="00545F9F" w:rsidRPr="009C1005" w:rsidRDefault="00545F9F" w:rsidP="00DA5BAE">
      <w:pPr>
        <w:tabs>
          <w:tab w:val="left" w:pos="567"/>
        </w:tabs>
        <w:suppressAutoHyphens w:val="0"/>
        <w:autoSpaceDE w:val="0"/>
        <w:autoSpaceDN w:val="0"/>
        <w:adjustRightInd w:val="0"/>
        <w:jc w:val="both"/>
        <w:rPr>
          <w:sz w:val="28"/>
          <w:szCs w:val="28"/>
          <w:lang w:eastAsia="ru-RU"/>
        </w:rPr>
      </w:pPr>
      <w:r w:rsidRPr="009C1005">
        <w:rPr>
          <w:sz w:val="28"/>
          <w:szCs w:val="28"/>
          <w:lang w:eastAsia="ru-RU"/>
        </w:rPr>
        <w:t>понедельник – пятница   с 9 часов 00 минут до 18 часов 00 минут;</w:t>
      </w:r>
    </w:p>
    <w:p w:rsidR="00545F9F" w:rsidRPr="009C1005" w:rsidRDefault="00545F9F" w:rsidP="00DA5BAE">
      <w:pPr>
        <w:tabs>
          <w:tab w:val="left" w:pos="567"/>
        </w:tabs>
        <w:suppressAutoHyphens w:val="0"/>
        <w:autoSpaceDE w:val="0"/>
        <w:autoSpaceDN w:val="0"/>
        <w:adjustRightInd w:val="0"/>
        <w:jc w:val="both"/>
        <w:rPr>
          <w:sz w:val="28"/>
          <w:szCs w:val="28"/>
          <w:lang w:eastAsia="ru-RU"/>
        </w:rPr>
      </w:pPr>
      <w:r w:rsidRPr="009C1005">
        <w:rPr>
          <w:sz w:val="28"/>
          <w:szCs w:val="28"/>
          <w:lang w:eastAsia="ru-RU"/>
        </w:rPr>
        <w:t>предпраздничные дни - с 9 часов 00 минут до 17 часов 00 минут;</w:t>
      </w:r>
    </w:p>
    <w:p w:rsidR="00545F9F" w:rsidRPr="009C1005" w:rsidRDefault="00545F9F" w:rsidP="00DA5BAE">
      <w:pPr>
        <w:tabs>
          <w:tab w:val="left" w:pos="567"/>
        </w:tabs>
        <w:suppressAutoHyphens w:val="0"/>
        <w:autoSpaceDE w:val="0"/>
        <w:autoSpaceDN w:val="0"/>
        <w:adjustRightInd w:val="0"/>
        <w:jc w:val="both"/>
        <w:rPr>
          <w:sz w:val="28"/>
          <w:szCs w:val="28"/>
          <w:lang w:eastAsia="ru-RU"/>
        </w:rPr>
      </w:pPr>
      <w:r w:rsidRPr="009C1005">
        <w:rPr>
          <w:sz w:val="28"/>
          <w:szCs w:val="28"/>
          <w:lang w:eastAsia="ru-RU"/>
        </w:rPr>
        <w:t xml:space="preserve">обеденный перерыв – с 13 часов 00 минут до 14 часов 00 минут; </w:t>
      </w:r>
    </w:p>
    <w:p w:rsidR="00545F9F" w:rsidRPr="009C1005" w:rsidRDefault="00545F9F" w:rsidP="00DA5BAE">
      <w:pPr>
        <w:tabs>
          <w:tab w:val="left" w:pos="567"/>
        </w:tabs>
        <w:suppressAutoHyphens w:val="0"/>
        <w:autoSpaceDE w:val="0"/>
        <w:autoSpaceDN w:val="0"/>
        <w:adjustRightInd w:val="0"/>
        <w:jc w:val="both"/>
        <w:rPr>
          <w:sz w:val="28"/>
          <w:szCs w:val="28"/>
          <w:lang w:eastAsia="ru-RU"/>
        </w:rPr>
      </w:pPr>
      <w:r w:rsidRPr="009C1005">
        <w:rPr>
          <w:sz w:val="28"/>
          <w:szCs w:val="28"/>
          <w:lang w:eastAsia="ru-RU"/>
        </w:rPr>
        <w:t>суббота и воскресенье - выходные дни.</w:t>
      </w:r>
    </w:p>
    <w:p w:rsidR="00545F9F" w:rsidRPr="009C1005" w:rsidRDefault="00545F9F" w:rsidP="00545F9F">
      <w:pPr>
        <w:suppressAutoHyphens w:val="0"/>
        <w:autoSpaceDE w:val="0"/>
        <w:autoSpaceDN w:val="0"/>
        <w:adjustRightInd w:val="0"/>
        <w:ind w:firstLine="540"/>
        <w:jc w:val="both"/>
        <w:rPr>
          <w:sz w:val="28"/>
          <w:szCs w:val="28"/>
        </w:rPr>
      </w:pPr>
      <w:r w:rsidRPr="009C1005">
        <w:rPr>
          <w:sz w:val="28"/>
          <w:szCs w:val="28"/>
          <w:lang w:eastAsia="ru-RU"/>
        </w:rPr>
        <w:t xml:space="preserve">3.1.3. </w:t>
      </w:r>
      <w:r w:rsidRPr="009C1005">
        <w:rPr>
          <w:sz w:val="28"/>
          <w:szCs w:val="28"/>
        </w:rPr>
        <w:t xml:space="preserve">Информацию о местах нахождения и графиках работы многофункциональных центров предоставления государственных и </w:t>
      </w:r>
      <w:r w:rsidRPr="009C1005">
        <w:rPr>
          <w:sz w:val="28"/>
          <w:szCs w:val="28"/>
        </w:rPr>
        <w:lastRenderedPageBreak/>
        <w:t>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w:t>
      </w:r>
    </w:p>
    <w:p w:rsidR="00545F9F" w:rsidRPr="009C1005" w:rsidRDefault="0003056E" w:rsidP="00545F9F">
      <w:pPr>
        <w:autoSpaceDE w:val="0"/>
        <w:autoSpaceDN w:val="0"/>
        <w:adjustRightInd w:val="0"/>
        <w:ind w:firstLine="567"/>
        <w:jc w:val="both"/>
        <w:rPr>
          <w:color w:val="000000"/>
          <w:sz w:val="28"/>
          <w:szCs w:val="28"/>
        </w:rPr>
      </w:pPr>
      <w:r>
        <w:rPr>
          <w:sz w:val="28"/>
          <w:szCs w:val="28"/>
        </w:rPr>
        <w:t>3.2.</w:t>
      </w:r>
      <w:r>
        <w:rPr>
          <w:sz w:val="28"/>
          <w:szCs w:val="28"/>
        </w:rPr>
        <w:tab/>
        <w:t>Справочные телефоны департамента торговли и инвестиционной политики</w:t>
      </w:r>
      <w:r w:rsidR="00545F9F" w:rsidRPr="009C1005">
        <w:rPr>
          <w:sz w:val="28"/>
          <w:szCs w:val="28"/>
        </w:rPr>
        <w:t xml:space="preserve">: </w:t>
      </w:r>
      <w:r>
        <w:rPr>
          <w:color w:val="000000"/>
          <w:sz w:val="28"/>
          <w:szCs w:val="28"/>
        </w:rPr>
        <w:t xml:space="preserve">(8712) </w:t>
      </w:r>
      <w:r w:rsidR="00545F9F" w:rsidRPr="009C1005">
        <w:rPr>
          <w:color w:val="000000"/>
          <w:sz w:val="28"/>
          <w:szCs w:val="28"/>
        </w:rPr>
        <w:t>22-47</w:t>
      </w:r>
      <w:r w:rsidR="0042458F">
        <w:rPr>
          <w:color w:val="000000"/>
          <w:sz w:val="28"/>
          <w:szCs w:val="28"/>
        </w:rPr>
        <w:t>-30, 22-21-51.</w:t>
      </w:r>
    </w:p>
    <w:p w:rsidR="00545F9F" w:rsidRPr="009C1005" w:rsidRDefault="00545F9F" w:rsidP="00545F9F">
      <w:pPr>
        <w:autoSpaceDE w:val="0"/>
        <w:autoSpaceDN w:val="0"/>
        <w:adjustRightInd w:val="0"/>
        <w:ind w:firstLine="567"/>
        <w:jc w:val="both"/>
        <w:rPr>
          <w:sz w:val="28"/>
          <w:szCs w:val="28"/>
        </w:rPr>
      </w:pPr>
      <w:r w:rsidRPr="009C1005">
        <w:rPr>
          <w:sz w:val="28"/>
          <w:szCs w:val="28"/>
        </w:rPr>
        <w:t>3.3.</w:t>
      </w:r>
      <w:r w:rsidRPr="009C1005">
        <w:rPr>
          <w:sz w:val="28"/>
          <w:szCs w:val="28"/>
        </w:rPr>
        <w:tab/>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w:t>
      </w:r>
      <w:r w:rsidR="0003056E">
        <w:rPr>
          <w:sz w:val="28"/>
          <w:szCs w:val="28"/>
        </w:rPr>
        <w:t xml:space="preserve">я предоставления муниципальной </w:t>
      </w:r>
      <w:r w:rsidRPr="009C1005">
        <w:rPr>
          <w:sz w:val="28"/>
          <w:szCs w:val="28"/>
        </w:rPr>
        <w:t>услуги, адреса их электронной почты.</w:t>
      </w:r>
    </w:p>
    <w:p w:rsidR="00545F9F" w:rsidRPr="009C1005" w:rsidRDefault="00545F9F" w:rsidP="0003056E">
      <w:pPr>
        <w:widowControl w:val="0"/>
        <w:tabs>
          <w:tab w:val="left" w:pos="567"/>
          <w:tab w:val="left" w:pos="851"/>
          <w:tab w:val="left" w:pos="1560"/>
        </w:tabs>
        <w:autoSpaceDE w:val="0"/>
        <w:autoSpaceDN w:val="0"/>
        <w:adjustRightInd w:val="0"/>
        <w:ind w:firstLine="567"/>
        <w:jc w:val="both"/>
        <w:rPr>
          <w:sz w:val="28"/>
          <w:szCs w:val="28"/>
        </w:rPr>
      </w:pPr>
      <w:r w:rsidRPr="009C1005">
        <w:rPr>
          <w:sz w:val="28"/>
          <w:szCs w:val="28"/>
        </w:rPr>
        <w:t>-</w:t>
      </w:r>
      <w:r w:rsidRPr="009C1005">
        <w:rPr>
          <w:sz w:val="28"/>
          <w:szCs w:val="28"/>
        </w:rPr>
        <w:tab/>
        <w:t xml:space="preserve">адрес официального сайта Мэрии города Грозного - </w:t>
      </w:r>
      <w:proofErr w:type="spellStart"/>
      <w:r w:rsidRPr="009C1005">
        <w:rPr>
          <w:sz w:val="28"/>
          <w:szCs w:val="28"/>
        </w:rPr>
        <w:t>www</w:t>
      </w:r>
      <w:proofErr w:type="spellEnd"/>
      <w:r w:rsidRPr="009C1005">
        <w:rPr>
          <w:sz w:val="28"/>
          <w:szCs w:val="28"/>
        </w:rPr>
        <w:t>.</w:t>
      </w:r>
      <w:proofErr w:type="spellStart"/>
      <w:r w:rsidRPr="009C1005">
        <w:rPr>
          <w:sz w:val="28"/>
          <w:szCs w:val="28"/>
          <w:lang w:val="en-US"/>
        </w:rPr>
        <w:t>grozmer</w:t>
      </w:r>
      <w:proofErr w:type="spellEnd"/>
      <w:r w:rsidRPr="009C1005">
        <w:rPr>
          <w:sz w:val="28"/>
          <w:szCs w:val="28"/>
        </w:rPr>
        <w:t>.</w:t>
      </w:r>
      <w:proofErr w:type="spellStart"/>
      <w:r w:rsidRPr="009C1005">
        <w:rPr>
          <w:sz w:val="28"/>
          <w:szCs w:val="28"/>
        </w:rPr>
        <w:t>ru</w:t>
      </w:r>
      <w:proofErr w:type="spellEnd"/>
    </w:p>
    <w:p w:rsidR="00545F9F" w:rsidRPr="009C1005" w:rsidRDefault="00545F9F" w:rsidP="00545F9F">
      <w:pPr>
        <w:autoSpaceDE w:val="0"/>
        <w:autoSpaceDN w:val="0"/>
        <w:adjustRightInd w:val="0"/>
        <w:ind w:firstLine="567"/>
        <w:jc w:val="both"/>
        <w:rPr>
          <w:sz w:val="28"/>
          <w:szCs w:val="28"/>
        </w:rPr>
      </w:pPr>
      <w:r w:rsidRPr="009C1005">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45F9F" w:rsidRPr="009C1005" w:rsidRDefault="00545F9F" w:rsidP="00545F9F">
      <w:pPr>
        <w:suppressAutoHyphens w:val="0"/>
        <w:autoSpaceDE w:val="0"/>
        <w:autoSpaceDN w:val="0"/>
        <w:adjustRightInd w:val="0"/>
        <w:ind w:firstLine="567"/>
        <w:jc w:val="both"/>
        <w:rPr>
          <w:sz w:val="28"/>
          <w:szCs w:val="28"/>
          <w:lang w:eastAsia="ru-RU"/>
        </w:rPr>
      </w:pPr>
      <w:r w:rsidRPr="009C1005">
        <w:rPr>
          <w:sz w:val="28"/>
          <w:szCs w:val="28"/>
          <w:lang w:eastAsia="ru-RU"/>
        </w:rPr>
        <w:t>3.4.1. Получение информации по вопросам предоставления муниципальной услуги, а также сведений о ходе предоставления услуги осуществляется:</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proofErr w:type="gramStart"/>
      <w:r w:rsidRPr="009C1005">
        <w:rPr>
          <w:sz w:val="28"/>
          <w:szCs w:val="28"/>
          <w:lang w:eastAsia="ru-RU"/>
        </w:rPr>
        <w:t>а)</w:t>
      </w:r>
      <w:r w:rsidRPr="009C1005">
        <w:rPr>
          <w:sz w:val="28"/>
          <w:szCs w:val="28"/>
          <w:lang w:eastAsia="ru-RU"/>
        </w:rPr>
        <w:tab/>
      </w:r>
      <w:proofErr w:type="gramEnd"/>
      <w:r w:rsidRPr="009C1005">
        <w:rPr>
          <w:sz w:val="28"/>
          <w:szCs w:val="28"/>
          <w:lang w:eastAsia="ru-RU"/>
        </w:rPr>
        <w:t>при личном обращении заявителя в орган, предоставляющий муниципальную услугу;</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proofErr w:type="gramStart"/>
      <w:r w:rsidRPr="009C1005">
        <w:rPr>
          <w:sz w:val="28"/>
          <w:szCs w:val="28"/>
          <w:lang w:eastAsia="ru-RU"/>
        </w:rPr>
        <w:t>б)</w:t>
      </w:r>
      <w:r w:rsidRPr="009C1005">
        <w:rPr>
          <w:sz w:val="28"/>
          <w:szCs w:val="28"/>
          <w:lang w:eastAsia="ru-RU"/>
        </w:rPr>
        <w:tab/>
      </w:r>
      <w:proofErr w:type="gramEnd"/>
      <w:r w:rsidRPr="009C1005">
        <w:rPr>
          <w:sz w:val="28"/>
          <w:szCs w:val="28"/>
          <w:lang w:eastAsia="ru-RU"/>
        </w:rPr>
        <w:t>при письменном обращении заявителя;</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proofErr w:type="gramStart"/>
      <w:r w:rsidRPr="009C1005">
        <w:rPr>
          <w:sz w:val="28"/>
          <w:szCs w:val="28"/>
          <w:lang w:eastAsia="ru-RU"/>
        </w:rPr>
        <w:t>в)</w:t>
      </w:r>
      <w:r w:rsidRPr="009C1005">
        <w:rPr>
          <w:sz w:val="28"/>
          <w:szCs w:val="28"/>
          <w:lang w:eastAsia="ru-RU"/>
        </w:rPr>
        <w:tab/>
      </w:r>
      <w:proofErr w:type="gramEnd"/>
      <w:r w:rsidRPr="009C1005">
        <w:rPr>
          <w:sz w:val="28"/>
          <w:szCs w:val="28"/>
          <w:lang w:eastAsia="ru-RU"/>
        </w:rPr>
        <w:t>через официальный сайт и электронную почту;</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proofErr w:type="gramStart"/>
      <w:r w:rsidRPr="009C1005">
        <w:rPr>
          <w:sz w:val="28"/>
          <w:szCs w:val="28"/>
          <w:lang w:eastAsia="ru-RU"/>
        </w:rPr>
        <w:t>г)</w:t>
      </w:r>
      <w:r w:rsidRPr="009C1005">
        <w:rPr>
          <w:sz w:val="28"/>
          <w:szCs w:val="28"/>
          <w:lang w:eastAsia="ru-RU"/>
        </w:rPr>
        <w:tab/>
      </w:r>
      <w:proofErr w:type="gramEnd"/>
      <w:r w:rsidRPr="009C1005">
        <w:rPr>
          <w:sz w:val="28"/>
          <w:szCs w:val="28"/>
          <w:lang w:eastAsia="ru-RU"/>
        </w:rPr>
        <w:t>с использованием средств телефонной связи;</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proofErr w:type="gramStart"/>
      <w:r w:rsidRPr="009C1005">
        <w:rPr>
          <w:sz w:val="28"/>
          <w:szCs w:val="28"/>
          <w:lang w:eastAsia="ru-RU"/>
        </w:rPr>
        <w:t>д)</w:t>
      </w:r>
      <w:r w:rsidRPr="009C1005">
        <w:rPr>
          <w:sz w:val="28"/>
          <w:szCs w:val="28"/>
          <w:lang w:eastAsia="ru-RU"/>
        </w:rPr>
        <w:tab/>
      </w:r>
      <w:proofErr w:type="gramEnd"/>
      <w:r w:rsidRPr="009C1005">
        <w:rPr>
          <w:sz w:val="28"/>
          <w:szCs w:val="28"/>
          <w:lang w:eastAsia="ru-RU"/>
        </w:rPr>
        <w:t xml:space="preserve">на портале </w:t>
      </w:r>
      <w:r w:rsidRPr="009C1005">
        <w:rPr>
          <w:bCs/>
          <w:sz w:val="28"/>
          <w:szCs w:val="28"/>
          <w:lang w:eastAsia="ru-RU"/>
        </w:rPr>
        <w:t>государственных и муниципальных услуг;</w:t>
      </w:r>
    </w:p>
    <w:p w:rsidR="00545F9F" w:rsidRPr="009C1005" w:rsidRDefault="0003056E" w:rsidP="00545F9F">
      <w:pPr>
        <w:suppressAutoHyphens w:val="0"/>
        <w:autoSpaceDE w:val="0"/>
        <w:autoSpaceDN w:val="0"/>
        <w:adjustRightInd w:val="0"/>
        <w:ind w:firstLine="708"/>
        <w:jc w:val="both"/>
        <w:rPr>
          <w:sz w:val="28"/>
          <w:szCs w:val="28"/>
          <w:lang w:eastAsia="ru-RU"/>
        </w:rPr>
      </w:pPr>
      <w:r>
        <w:rPr>
          <w:sz w:val="28"/>
          <w:szCs w:val="28"/>
          <w:lang w:eastAsia="ru-RU"/>
        </w:rPr>
        <w:t xml:space="preserve">е) </w:t>
      </w:r>
      <w:r w:rsidR="00545F9F" w:rsidRPr="009C1005">
        <w:rPr>
          <w:sz w:val="28"/>
          <w:szCs w:val="28"/>
          <w:lang w:eastAsia="ru-RU"/>
        </w:rPr>
        <w:t xml:space="preserve">через многофункциональный центр предоставления государственных и муниципальных услуг (далее – МФЦ). </w:t>
      </w:r>
    </w:p>
    <w:p w:rsidR="00545F9F" w:rsidRPr="009C1005" w:rsidRDefault="00545F9F" w:rsidP="00545F9F">
      <w:pPr>
        <w:tabs>
          <w:tab w:val="left" w:pos="993"/>
        </w:tabs>
        <w:autoSpaceDE w:val="0"/>
        <w:autoSpaceDN w:val="0"/>
        <w:adjustRightInd w:val="0"/>
        <w:ind w:firstLine="567"/>
        <w:jc w:val="both"/>
        <w:rPr>
          <w:sz w:val="28"/>
          <w:szCs w:val="28"/>
        </w:rPr>
      </w:pPr>
      <w:r w:rsidRPr="009C1005">
        <w:rPr>
          <w:sz w:val="28"/>
          <w:szCs w:val="28"/>
        </w:rPr>
        <w:t>3.5.</w:t>
      </w:r>
      <w:r w:rsidR="0003056E">
        <w:rPr>
          <w:sz w:val="28"/>
          <w:szCs w:val="28"/>
        </w:rPr>
        <w:t xml:space="preserve"> </w:t>
      </w:r>
      <w:r w:rsidRPr="009C1005">
        <w:rPr>
          <w:sz w:val="28"/>
          <w:szCs w:val="28"/>
        </w:rPr>
        <w:t>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545F9F" w:rsidRPr="009C1005" w:rsidRDefault="00545F9F" w:rsidP="00545F9F">
      <w:pPr>
        <w:suppressAutoHyphens w:val="0"/>
        <w:autoSpaceDE w:val="0"/>
        <w:autoSpaceDN w:val="0"/>
        <w:adjustRightInd w:val="0"/>
        <w:ind w:firstLine="567"/>
        <w:jc w:val="both"/>
        <w:rPr>
          <w:sz w:val="28"/>
          <w:szCs w:val="28"/>
          <w:lang w:eastAsia="ru-RU"/>
        </w:rPr>
      </w:pPr>
      <w:r w:rsidRPr="009C1005">
        <w:rPr>
          <w:sz w:val="28"/>
          <w:szCs w:val="28"/>
          <w:lang w:eastAsia="ru-RU"/>
        </w:rPr>
        <w:t>3.5.1.Информация, указанная в подпунктах 3.1-3.4 пункта 3 настоящего раздела, размещается:</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на официальном сайте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на портале государственных и муниципальных услуг;</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 xml:space="preserve">на информационных стендах в местах предоставления муниципальной услуги. </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На официальном сайте размещается следующая информация:</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полное наименование органа, предоставляющего муниципальную услугу, его почтовый адрес и адрес электронной почты;</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lastRenderedPageBreak/>
        <w:t>-</w:t>
      </w:r>
      <w:r w:rsidRPr="009C1005">
        <w:rPr>
          <w:sz w:val="28"/>
          <w:szCs w:val="28"/>
          <w:lang w:eastAsia="ru-RU"/>
        </w:rPr>
        <w:tab/>
        <w:t>график (режим) работы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сведения о телефонных номерах, по которым можно получить консультацию по порядку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текст Административного регламента</w:t>
      </w:r>
      <w:r w:rsidR="004010C1" w:rsidRPr="009C1005">
        <w:rPr>
          <w:sz w:val="28"/>
          <w:szCs w:val="28"/>
        </w:rPr>
        <w:t xml:space="preserve"> предоставления муниципальной услуги «Рассмотрение жалоб потребителей, консультирование их по вопросам защиты прав потребителей на территории города Грозного</w:t>
      </w:r>
      <w:r w:rsidR="004010C1" w:rsidRPr="009C1005">
        <w:rPr>
          <w:color w:val="000000"/>
          <w:sz w:val="28"/>
          <w:szCs w:val="28"/>
        </w:rPr>
        <w:t>»</w:t>
      </w:r>
      <w:r w:rsidR="004010C1" w:rsidRPr="009C1005">
        <w:rPr>
          <w:sz w:val="28"/>
          <w:szCs w:val="28"/>
        </w:rPr>
        <w:t xml:space="preserve"> (далее – Административный регламент)</w:t>
      </w:r>
      <w:r w:rsidRPr="009C1005">
        <w:rPr>
          <w:sz w:val="28"/>
          <w:szCs w:val="28"/>
          <w:lang w:eastAsia="ru-RU"/>
        </w:rPr>
        <w:t xml:space="preserve"> (с соответствующими ссылками на блок-схему, отображающую алгоритм прохождения административных процедур) с приложениями;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информационные материалы, содержащиеся на информационных стендах в местах предоставления муниципальной услуги;</w:t>
      </w:r>
    </w:p>
    <w:p w:rsidR="00545F9F" w:rsidRPr="009C1005" w:rsidRDefault="0003056E" w:rsidP="00545F9F">
      <w:pPr>
        <w:suppressAutoHyphens w:val="0"/>
        <w:autoSpaceDE w:val="0"/>
        <w:autoSpaceDN w:val="0"/>
        <w:adjustRightInd w:val="0"/>
        <w:ind w:firstLine="540"/>
        <w:jc w:val="both"/>
        <w:rPr>
          <w:sz w:val="28"/>
          <w:szCs w:val="28"/>
          <w:lang w:eastAsia="ru-RU"/>
        </w:rPr>
      </w:pPr>
      <w:r>
        <w:rPr>
          <w:sz w:val="28"/>
          <w:szCs w:val="28"/>
          <w:lang w:eastAsia="ru-RU"/>
        </w:rPr>
        <w:t>-</w:t>
      </w:r>
      <w:r>
        <w:rPr>
          <w:sz w:val="28"/>
          <w:szCs w:val="28"/>
          <w:lang w:eastAsia="ru-RU"/>
        </w:rPr>
        <w:tab/>
        <w:t xml:space="preserve">иная </w:t>
      </w:r>
      <w:r w:rsidR="00545F9F" w:rsidRPr="009C1005">
        <w:rPr>
          <w:sz w:val="28"/>
          <w:szCs w:val="28"/>
          <w:lang w:eastAsia="ru-RU"/>
        </w:rPr>
        <w:t xml:space="preserve">информация в соответствии с действующим законодательством РФ. </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На портале государственных и муниципальных услуг размещается следующая информация:</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полное наименование, почтовые адреса и график работы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справочные телефоны, по которым можно получить консультацию по порядку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адрес электронной почты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45F9F" w:rsidRPr="009C1005" w:rsidRDefault="0003056E" w:rsidP="00545F9F">
      <w:pPr>
        <w:suppressAutoHyphens w:val="0"/>
        <w:autoSpaceDE w:val="0"/>
        <w:autoSpaceDN w:val="0"/>
        <w:adjustRightInd w:val="0"/>
        <w:ind w:firstLine="540"/>
        <w:jc w:val="both"/>
        <w:rPr>
          <w:sz w:val="28"/>
          <w:szCs w:val="28"/>
          <w:lang w:eastAsia="ru-RU"/>
        </w:rPr>
      </w:pPr>
      <w:r>
        <w:rPr>
          <w:sz w:val="28"/>
          <w:szCs w:val="28"/>
          <w:lang w:eastAsia="ru-RU"/>
        </w:rPr>
        <w:t>-</w:t>
      </w:r>
      <w:r>
        <w:rPr>
          <w:sz w:val="28"/>
          <w:szCs w:val="28"/>
          <w:lang w:eastAsia="ru-RU"/>
        </w:rPr>
        <w:tab/>
        <w:t xml:space="preserve">иная </w:t>
      </w:r>
      <w:r w:rsidR="00545F9F" w:rsidRPr="009C1005">
        <w:rPr>
          <w:sz w:val="28"/>
          <w:szCs w:val="28"/>
          <w:lang w:eastAsia="ru-RU"/>
        </w:rPr>
        <w:t>информация в соответствии с действующим законодательством РФ.</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текст настоящего Административного регламента с приложениями;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схема размещения должностных лиц и режим приема ими заявителей;</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выдержки из нормативных правовых актов по наиболее часто задаваемым вопросам;</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требования к письменному запросу о предоставлении консультации, образец запроса о предоставлении консультации;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перечень документов, необходимых для предоставления муниципальной услуги, и требования, предъявляемые к этим документам;</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lastRenderedPageBreak/>
        <w:t>-</w:t>
      </w:r>
      <w:r w:rsidRPr="009C1005">
        <w:rPr>
          <w:sz w:val="28"/>
          <w:szCs w:val="28"/>
          <w:lang w:eastAsia="ru-RU"/>
        </w:rPr>
        <w:tab/>
        <w:t>формы документов для заполнения, образцы заполнения документов;</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перечень оснований для отказа в предоставлении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порядок обжалования решений, действий (бездействия) должностных лиц, предоставляющих муниципальную услугу;</w:t>
      </w:r>
    </w:p>
    <w:p w:rsidR="00545F9F" w:rsidRPr="009C1005" w:rsidRDefault="008146DA" w:rsidP="00545F9F">
      <w:pPr>
        <w:suppressAutoHyphens w:val="0"/>
        <w:autoSpaceDE w:val="0"/>
        <w:autoSpaceDN w:val="0"/>
        <w:adjustRightInd w:val="0"/>
        <w:ind w:firstLine="540"/>
        <w:jc w:val="both"/>
        <w:rPr>
          <w:sz w:val="28"/>
          <w:szCs w:val="28"/>
          <w:lang w:eastAsia="ru-RU"/>
        </w:rPr>
      </w:pPr>
      <w:r>
        <w:rPr>
          <w:sz w:val="28"/>
          <w:szCs w:val="28"/>
          <w:lang w:eastAsia="ru-RU"/>
        </w:rPr>
        <w:t>-</w:t>
      </w:r>
      <w:r>
        <w:rPr>
          <w:sz w:val="28"/>
          <w:szCs w:val="28"/>
          <w:lang w:eastAsia="ru-RU"/>
        </w:rPr>
        <w:tab/>
        <w:t>иная</w:t>
      </w:r>
      <w:r w:rsidR="00545F9F" w:rsidRPr="009C1005">
        <w:rPr>
          <w:sz w:val="28"/>
          <w:szCs w:val="28"/>
          <w:lang w:eastAsia="ru-RU"/>
        </w:rPr>
        <w:t xml:space="preserve"> информация в соответствии с действующим законодательством РФ.</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545F9F" w:rsidRPr="009C1005" w:rsidRDefault="00545F9F" w:rsidP="00545F9F">
      <w:pPr>
        <w:suppressAutoHyphens w:val="0"/>
        <w:autoSpaceDE w:val="0"/>
        <w:autoSpaceDN w:val="0"/>
        <w:adjustRightInd w:val="0"/>
        <w:ind w:firstLine="540"/>
        <w:jc w:val="both"/>
        <w:rPr>
          <w:sz w:val="28"/>
          <w:szCs w:val="28"/>
          <w:lang w:eastAsia="ru-RU"/>
        </w:rPr>
      </w:pPr>
    </w:p>
    <w:p w:rsidR="00F83A93" w:rsidRDefault="004149E2" w:rsidP="00F83A93">
      <w:pPr>
        <w:suppressAutoHyphens w:val="0"/>
        <w:autoSpaceDE w:val="0"/>
        <w:autoSpaceDN w:val="0"/>
        <w:adjustRightInd w:val="0"/>
        <w:ind w:firstLine="540"/>
        <w:jc w:val="center"/>
        <w:rPr>
          <w:sz w:val="28"/>
          <w:szCs w:val="28"/>
          <w:lang w:eastAsia="ru-RU"/>
        </w:rPr>
      </w:pPr>
      <w:r w:rsidRPr="009C1005">
        <w:rPr>
          <w:bCs/>
          <w:sz w:val="28"/>
          <w:szCs w:val="28"/>
          <w:lang w:val="en-US" w:eastAsia="ru-RU"/>
        </w:rPr>
        <w:t>II</w:t>
      </w:r>
      <w:r w:rsidRPr="009C1005">
        <w:rPr>
          <w:bCs/>
          <w:sz w:val="28"/>
          <w:szCs w:val="28"/>
          <w:lang w:eastAsia="ru-RU"/>
        </w:rPr>
        <w:t>.</w:t>
      </w:r>
      <w:r w:rsidRPr="009C1005">
        <w:rPr>
          <w:bCs/>
          <w:caps/>
          <w:sz w:val="28"/>
          <w:szCs w:val="28"/>
          <w:lang w:eastAsia="ru-RU"/>
        </w:rPr>
        <w:t xml:space="preserve">стандарт предоставления </w:t>
      </w:r>
      <w:r w:rsidR="00794D7B" w:rsidRPr="009C1005">
        <w:rPr>
          <w:bCs/>
          <w:caps/>
          <w:sz w:val="28"/>
          <w:szCs w:val="28"/>
          <w:lang w:eastAsia="ru-RU"/>
        </w:rPr>
        <w:t>муниципальной услуги</w:t>
      </w:r>
      <w:r w:rsidR="00F83A93">
        <w:rPr>
          <w:bCs/>
          <w:caps/>
          <w:sz w:val="28"/>
          <w:szCs w:val="28"/>
          <w:lang w:eastAsia="ru-RU"/>
        </w:rPr>
        <w:t>.</w:t>
      </w:r>
    </w:p>
    <w:p w:rsidR="00F83A93" w:rsidRPr="00F83A93" w:rsidRDefault="00F83A93" w:rsidP="00F83A93">
      <w:pPr>
        <w:tabs>
          <w:tab w:val="left" w:pos="2130"/>
          <w:tab w:val="center" w:pos="5018"/>
        </w:tabs>
        <w:suppressAutoHyphens w:val="0"/>
        <w:autoSpaceDE w:val="0"/>
        <w:autoSpaceDN w:val="0"/>
        <w:adjustRightInd w:val="0"/>
        <w:ind w:firstLine="540"/>
        <w:rPr>
          <w:bCs/>
          <w:caps/>
          <w:sz w:val="28"/>
          <w:szCs w:val="28"/>
          <w:lang w:eastAsia="ru-RU"/>
        </w:rPr>
      </w:pPr>
      <w:r>
        <w:rPr>
          <w:sz w:val="28"/>
          <w:szCs w:val="28"/>
          <w:lang w:eastAsia="ru-RU"/>
        </w:rPr>
        <w:tab/>
        <w:t xml:space="preserve">1. </w:t>
      </w:r>
      <w:r w:rsidR="00545F9F" w:rsidRPr="009C1005">
        <w:rPr>
          <w:sz w:val="28"/>
          <w:szCs w:val="28"/>
          <w:lang w:eastAsia="ru-RU"/>
        </w:rPr>
        <w:t>Наименование муниципальной услуги</w:t>
      </w:r>
      <w:r>
        <w:rPr>
          <w:sz w:val="28"/>
          <w:szCs w:val="28"/>
          <w:lang w:eastAsia="ru-RU"/>
        </w:rPr>
        <w:t>:</w:t>
      </w:r>
    </w:p>
    <w:p w:rsidR="00AB1930" w:rsidRPr="009C1005" w:rsidRDefault="00545F9F" w:rsidP="00545F9F">
      <w:pPr>
        <w:shd w:val="clear" w:color="auto" w:fill="FFFFFF"/>
        <w:spacing w:line="206" w:lineRule="atLeast"/>
        <w:ind w:firstLine="615"/>
        <w:jc w:val="both"/>
        <w:textAlignment w:val="baseline"/>
        <w:rPr>
          <w:color w:val="000000"/>
          <w:sz w:val="28"/>
          <w:szCs w:val="28"/>
        </w:rPr>
      </w:pPr>
      <w:r w:rsidRPr="009C1005">
        <w:rPr>
          <w:sz w:val="28"/>
          <w:szCs w:val="28"/>
          <w:lang w:eastAsia="ru-RU"/>
        </w:rPr>
        <w:t>1.1</w:t>
      </w:r>
      <w:r w:rsidRPr="009C1005">
        <w:rPr>
          <w:sz w:val="28"/>
          <w:szCs w:val="28"/>
        </w:rPr>
        <w:t>.</w:t>
      </w:r>
      <w:r w:rsidRPr="009C1005">
        <w:rPr>
          <w:sz w:val="28"/>
          <w:szCs w:val="28"/>
        </w:rPr>
        <w:tab/>
        <w:t xml:space="preserve">Наименование муниципальной услуги: </w:t>
      </w:r>
      <w:r w:rsidR="00AB1930" w:rsidRPr="009C1005">
        <w:rPr>
          <w:color w:val="000000"/>
          <w:sz w:val="28"/>
          <w:szCs w:val="28"/>
        </w:rPr>
        <w:t>«</w:t>
      </w:r>
      <w:r w:rsidR="00492BB4" w:rsidRPr="009C1005">
        <w:rPr>
          <w:sz w:val="28"/>
          <w:szCs w:val="28"/>
        </w:rPr>
        <w:t>Рассмотрение жалоб потребителей, консультирование их по вопросам защиты прав потребителей на территории города Грозного</w:t>
      </w:r>
      <w:r w:rsidR="00AB1930" w:rsidRPr="009C1005">
        <w:rPr>
          <w:color w:val="000000"/>
          <w:sz w:val="28"/>
          <w:szCs w:val="28"/>
        </w:rPr>
        <w:t>».</w:t>
      </w:r>
    </w:p>
    <w:p w:rsidR="00545F9F" w:rsidRPr="009C1005" w:rsidRDefault="00545F9F" w:rsidP="00545F9F">
      <w:pPr>
        <w:shd w:val="clear" w:color="auto" w:fill="FFFFFF"/>
        <w:spacing w:line="206" w:lineRule="atLeast"/>
        <w:jc w:val="both"/>
        <w:textAlignment w:val="baseline"/>
        <w:rPr>
          <w:sz w:val="28"/>
          <w:szCs w:val="28"/>
        </w:rPr>
      </w:pPr>
    </w:p>
    <w:p w:rsidR="00D31A77" w:rsidRPr="008146DA" w:rsidRDefault="00F83A93" w:rsidP="008146DA">
      <w:pPr>
        <w:suppressAutoHyphens w:val="0"/>
        <w:autoSpaceDE w:val="0"/>
        <w:autoSpaceDN w:val="0"/>
        <w:adjustRightInd w:val="0"/>
        <w:ind w:left="615"/>
        <w:jc w:val="center"/>
        <w:rPr>
          <w:sz w:val="28"/>
          <w:szCs w:val="28"/>
          <w:lang w:eastAsia="ru-RU"/>
        </w:rPr>
      </w:pPr>
      <w:r>
        <w:rPr>
          <w:sz w:val="28"/>
          <w:szCs w:val="28"/>
          <w:lang w:eastAsia="ru-RU"/>
        </w:rPr>
        <w:tab/>
      </w:r>
      <w:r>
        <w:rPr>
          <w:sz w:val="28"/>
          <w:szCs w:val="28"/>
          <w:lang w:eastAsia="ru-RU"/>
        </w:rPr>
        <w:tab/>
      </w:r>
      <w:r>
        <w:rPr>
          <w:sz w:val="28"/>
          <w:szCs w:val="28"/>
          <w:lang w:eastAsia="ru-RU"/>
        </w:rPr>
        <w:tab/>
      </w:r>
      <w:r w:rsidR="008146DA">
        <w:rPr>
          <w:sz w:val="28"/>
          <w:szCs w:val="28"/>
          <w:lang w:eastAsia="ru-RU"/>
        </w:rPr>
        <w:t xml:space="preserve">2. </w:t>
      </w:r>
      <w:r w:rsidR="00794D7B" w:rsidRPr="008146DA">
        <w:rPr>
          <w:sz w:val="28"/>
          <w:szCs w:val="28"/>
          <w:lang w:eastAsia="ru-RU"/>
        </w:rPr>
        <w:t>Н</w:t>
      </w:r>
      <w:r w:rsidR="00D31A77" w:rsidRPr="008146DA">
        <w:rPr>
          <w:sz w:val="28"/>
          <w:szCs w:val="28"/>
          <w:lang w:eastAsia="ru-RU"/>
        </w:rPr>
        <w:t xml:space="preserve">аименование органа, предоставляющего </w:t>
      </w:r>
      <w:r>
        <w:rPr>
          <w:sz w:val="28"/>
          <w:szCs w:val="28"/>
          <w:lang w:eastAsia="ru-RU"/>
        </w:rPr>
        <w:t xml:space="preserve">муниципальную </w:t>
      </w:r>
      <w:r w:rsidR="003621CA" w:rsidRPr="008146DA">
        <w:rPr>
          <w:sz w:val="28"/>
          <w:szCs w:val="28"/>
          <w:lang w:eastAsia="ru-RU"/>
        </w:rPr>
        <w:t>услугу</w:t>
      </w:r>
      <w:r>
        <w:rPr>
          <w:sz w:val="28"/>
          <w:szCs w:val="28"/>
          <w:lang w:eastAsia="ru-RU"/>
        </w:rPr>
        <w:t>:</w:t>
      </w:r>
    </w:p>
    <w:p w:rsidR="00F13743" w:rsidRPr="009C1005" w:rsidRDefault="00DC53B8" w:rsidP="008E2E75">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9C1005">
        <w:rPr>
          <w:rFonts w:ascii="Times New Roman" w:hAnsi="Times New Roman" w:cs="Times New Roman"/>
          <w:sz w:val="28"/>
          <w:szCs w:val="28"/>
        </w:rPr>
        <w:t>2.1.</w:t>
      </w:r>
      <w:r w:rsidR="00F13743" w:rsidRPr="009C1005">
        <w:rPr>
          <w:rFonts w:ascii="Times New Roman" w:hAnsi="Times New Roman" w:cs="Times New Roman"/>
          <w:sz w:val="28"/>
          <w:szCs w:val="28"/>
        </w:rPr>
        <w:tab/>
      </w:r>
      <w:r w:rsidR="00D117AB" w:rsidRPr="009C1005">
        <w:rPr>
          <w:rFonts w:ascii="Times New Roman" w:hAnsi="Times New Roman" w:cs="Times New Roman"/>
          <w:sz w:val="28"/>
          <w:szCs w:val="28"/>
        </w:rPr>
        <w:t xml:space="preserve">Предоставление </w:t>
      </w:r>
      <w:r w:rsidRPr="009C1005">
        <w:rPr>
          <w:rFonts w:ascii="Times New Roman" w:hAnsi="Times New Roman" w:cs="Times New Roman"/>
          <w:sz w:val="28"/>
          <w:szCs w:val="28"/>
        </w:rPr>
        <w:t>муниципальной</w:t>
      </w:r>
      <w:r w:rsidR="008146DA">
        <w:rPr>
          <w:rFonts w:ascii="Times New Roman" w:hAnsi="Times New Roman" w:cs="Times New Roman"/>
          <w:sz w:val="28"/>
          <w:szCs w:val="28"/>
        </w:rPr>
        <w:t xml:space="preserve"> услуги осуществляет департамент торговли и инвестиционной политики</w:t>
      </w:r>
      <w:r w:rsidR="00F13743" w:rsidRPr="009C1005">
        <w:rPr>
          <w:rFonts w:ascii="Times New Roman" w:hAnsi="Times New Roman" w:cs="Times New Roman"/>
          <w:spacing w:val="-4"/>
          <w:sz w:val="28"/>
          <w:szCs w:val="28"/>
        </w:rPr>
        <w:t xml:space="preserve"> Мэрии г. Грозного.</w:t>
      </w:r>
    </w:p>
    <w:p w:rsidR="00A06920" w:rsidRPr="009C1005" w:rsidRDefault="00F13743" w:rsidP="008E2E75">
      <w:pPr>
        <w:widowControl w:val="0"/>
        <w:tabs>
          <w:tab w:val="left" w:pos="1134"/>
        </w:tabs>
        <w:autoSpaceDE w:val="0"/>
        <w:autoSpaceDN w:val="0"/>
        <w:adjustRightInd w:val="0"/>
        <w:ind w:firstLine="567"/>
        <w:jc w:val="both"/>
        <w:rPr>
          <w:sz w:val="28"/>
          <w:szCs w:val="28"/>
          <w:lang w:eastAsia="ru-RU"/>
        </w:rPr>
      </w:pPr>
      <w:r w:rsidRPr="009C1005">
        <w:rPr>
          <w:sz w:val="28"/>
          <w:szCs w:val="28"/>
          <w:lang w:eastAsia="ru-RU"/>
        </w:rPr>
        <w:t>2.2.</w:t>
      </w:r>
      <w:r w:rsidRPr="009C1005">
        <w:rPr>
          <w:sz w:val="28"/>
          <w:szCs w:val="28"/>
          <w:lang w:eastAsia="ru-RU"/>
        </w:rPr>
        <w:tab/>
      </w:r>
      <w:r w:rsidR="00A06920" w:rsidRPr="009C1005">
        <w:rPr>
          <w:sz w:val="28"/>
          <w:szCs w:val="28"/>
          <w:lang w:eastAsia="ru-RU"/>
        </w:rPr>
        <w:t xml:space="preserve">Предоставление муниципальной услуги осуществляется также через МФЦ. </w:t>
      </w:r>
    </w:p>
    <w:p w:rsidR="00D117AB" w:rsidRPr="009C1005" w:rsidRDefault="00DC53B8" w:rsidP="008E2E75">
      <w:pPr>
        <w:tabs>
          <w:tab w:val="left" w:pos="1134"/>
        </w:tabs>
        <w:suppressAutoHyphens w:val="0"/>
        <w:autoSpaceDE w:val="0"/>
        <w:autoSpaceDN w:val="0"/>
        <w:adjustRightInd w:val="0"/>
        <w:ind w:firstLine="567"/>
        <w:jc w:val="both"/>
        <w:rPr>
          <w:iCs/>
          <w:sz w:val="28"/>
          <w:szCs w:val="28"/>
          <w:lang w:eastAsia="ru-RU"/>
        </w:rPr>
      </w:pPr>
      <w:r w:rsidRPr="009C1005">
        <w:rPr>
          <w:iCs/>
          <w:sz w:val="28"/>
          <w:szCs w:val="28"/>
          <w:lang w:eastAsia="ru-RU"/>
        </w:rPr>
        <w:t>2.</w:t>
      </w:r>
      <w:r w:rsidR="00A06920" w:rsidRPr="009C1005">
        <w:rPr>
          <w:iCs/>
          <w:sz w:val="28"/>
          <w:szCs w:val="28"/>
          <w:lang w:eastAsia="ru-RU"/>
        </w:rPr>
        <w:t>3</w:t>
      </w:r>
      <w:r w:rsidRPr="009C1005">
        <w:rPr>
          <w:iCs/>
          <w:sz w:val="28"/>
          <w:szCs w:val="28"/>
          <w:lang w:eastAsia="ru-RU"/>
        </w:rPr>
        <w:t>.</w:t>
      </w:r>
      <w:r w:rsidR="00F13743" w:rsidRPr="009C1005">
        <w:rPr>
          <w:iCs/>
          <w:sz w:val="28"/>
          <w:szCs w:val="28"/>
          <w:lang w:eastAsia="ru-RU"/>
        </w:rPr>
        <w:tab/>
      </w:r>
      <w:r w:rsidR="00D117AB" w:rsidRPr="009C1005">
        <w:rPr>
          <w:iCs/>
          <w:sz w:val="28"/>
          <w:szCs w:val="28"/>
          <w:lang w:eastAsia="ru-RU"/>
        </w:rPr>
        <w:t xml:space="preserve">При предоставлении муниципальной услуги органу, предоставляющему муниципальную услугу, </w:t>
      </w:r>
      <w:r w:rsidR="00A06920" w:rsidRPr="009C1005">
        <w:rPr>
          <w:iCs/>
          <w:sz w:val="28"/>
          <w:szCs w:val="28"/>
          <w:lang w:eastAsia="ru-RU"/>
        </w:rPr>
        <w:t xml:space="preserve">МФЦ </w:t>
      </w:r>
      <w:r w:rsidR="00D117AB" w:rsidRPr="009C1005">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3703" w:rsidRPr="009C1005" w:rsidRDefault="00853703" w:rsidP="00F13743">
      <w:pPr>
        <w:tabs>
          <w:tab w:val="left" w:pos="1134"/>
        </w:tabs>
        <w:suppressAutoHyphens w:val="0"/>
        <w:autoSpaceDE w:val="0"/>
        <w:autoSpaceDN w:val="0"/>
        <w:adjustRightInd w:val="0"/>
        <w:ind w:firstLine="540"/>
        <w:jc w:val="both"/>
        <w:rPr>
          <w:iCs/>
          <w:sz w:val="28"/>
          <w:szCs w:val="28"/>
          <w:lang w:eastAsia="ru-RU"/>
        </w:rPr>
      </w:pPr>
    </w:p>
    <w:p w:rsidR="00F83A93" w:rsidRPr="009C1005" w:rsidRDefault="00170EDF" w:rsidP="00C5145F">
      <w:pPr>
        <w:suppressAutoHyphens w:val="0"/>
        <w:autoSpaceDE w:val="0"/>
        <w:autoSpaceDN w:val="0"/>
        <w:adjustRightInd w:val="0"/>
        <w:ind w:left="600"/>
        <w:jc w:val="center"/>
        <w:rPr>
          <w:sz w:val="28"/>
          <w:szCs w:val="28"/>
          <w:lang w:eastAsia="ru-RU"/>
        </w:rPr>
      </w:pPr>
      <w:r w:rsidRPr="009C1005">
        <w:rPr>
          <w:sz w:val="28"/>
          <w:szCs w:val="28"/>
          <w:lang w:eastAsia="ru-RU"/>
        </w:rPr>
        <w:t>3</w:t>
      </w:r>
      <w:r w:rsidR="00DC53B8" w:rsidRPr="009C1005">
        <w:rPr>
          <w:sz w:val="28"/>
          <w:szCs w:val="28"/>
          <w:lang w:eastAsia="ru-RU"/>
        </w:rPr>
        <w:t xml:space="preserve">. </w:t>
      </w:r>
      <w:r w:rsidR="00794D7B" w:rsidRPr="009C1005">
        <w:rPr>
          <w:sz w:val="28"/>
          <w:szCs w:val="28"/>
          <w:lang w:eastAsia="ru-RU"/>
        </w:rPr>
        <w:t>Р</w:t>
      </w:r>
      <w:r w:rsidR="00D31A77" w:rsidRPr="009C1005">
        <w:rPr>
          <w:sz w:val="28"/>
          <w:szCs w:val="28"/>
          <w:lang w:eastAsia="ru-RU"/>
        </w:rPr>
        <w:t xml:space="preserve">езультат предоставления </w:t>
      </w:r>
      <w:r w:rsidR="00D117AB" w:rsidRPr="009C1005">
        <w:rPr>
          <w:sz w:val="28"/>
          <w:szCs w:val="28"/>
          <w:lang w:eastAsia="ru-RU"/>
        </w:rPr>
        <w:t>муниципальной услуги</w:t>
      </w:r>
      <w:r w:rsidR="00F83A93">
        <w:rPr>
          <w:sz w:val="28"/>
          <w:szCs w:val="28"/>
          <w:lang w:eastAsia="ru-RU"/>
        </w:rPr>
        <w:t>:</w:t>
      </w:r>
    </w:p>
    <w:p w:rsidR="00492BB4" w:rsidRPr="009C1005" w:rsidRDefault="00D117AB" w:rsidP="00170EDF">
      <w:pPr>
        <w:pStyle w:val="af"/>
        <w:numPr>
          <w:ilvl w:val="1"/>
          <w:numId w:val="49"/>
        </w:numPr>
        <w:tabs>
          <w:tab w:val="left" w:pos="1134"/>
        </w:tabs>
        <w:suppressAutoHyphens w:val="0"/>
        <w:autoSpaceDE w:val="0"/>
        <w:autoSpaceDN w:val="0"/>
        <w:adjustRightInd w:val="0"/>
        <w:jc w:val="both"/>
        <w:rPr>
          <w:bCs/>
          <w:sz w:val="28"/>
          <w:szCs w:val="28"/>
          <w:lang w:eastAsia="ru-RU"/>
        </w:rPr>
      </w:pPr>
      <w:r w:rsidRPr="009C1005">
        <w:rPr>
          <w:bCs/>
          <w:sz w:val="28"/>
          <w:szCs w:val="28"/>
          <w:lang w:eastAsia="ru-RU"/>
        </w:rPr>
        <w:t xml:space="preserve">Результатом предоставления </w:t>
      </w:r>
      <w:r w:rsidR="00DC53B8" w:rsidRPr="009C1005">
        <w:rPr>
          <w:bCs/>
          <w:sz w:val="28"/>
          <w:szCs w:val="28"/>
          <w:lang w:eastAsia="ru-RU"/>
        </w:rPr>
        <w:t>муниципальной</w:t>
      </w:r>
      <w:r w:rsidRPr="009C1005">
        <w:rPr>
          <w:bCs/>
          <w:sz w:val="28"/>
          <w:szCs w:val="28"/>
          <w:lang w:eastAsia="ru-RU"/>
        </w:rPr>
        <w:t xml:space="preserve"> услуги является:</w:t>
      </w:r>
    </w:p>
    <w:p w:rsidR="00492BB4" w:rsidRPr="009C1005" w:rsidRDefault="00492BB4" w:rsidP="00492BB4">
      <w:pPr>
        <w:tabs>
          <w:tab w:val="left" w:pos="993"/>
        </w:tabs>
        <w:suppressAutoHyphens w:val="0"/>
        <w:autoSpaceDE w:val="0"/>
        <w:autoSpaceDN w:val="0"/>
        <w:adjustRightInd w:val="0"/>
        <w:ind w:firstLine="709"/>
        <w:jc w:val="both"/>
        <w:rPr>
          <w:bCs/>
          <w:sz w:val="28"/>
          <w:szCs w:val="28"/>
          <w:lang w:eastAsia="ru-RU"/>
        </w:rPr>
      </w:pPr>
      <w:r w:rsidRPr="009C1005">
        <w:rPr>
          <w:spacing w:val="1"/>
          <w:sz w:val="28"/>
          <w:szCs w:val="28"/>
        </w:rPr>
        <w:t>-</w:t>
      </w:r>
      <w:r w:rsidRPr="009C1005">
        <w:rPr>
          <w:spacing w:val="1"/>
          <w:sz w:val="28"/>
          <w:szCs w:val="28"/>
        </w:rPr>
        <w:tab/>
        <w:t>ответ на все поставленные в обращении (устном, в письменной форме или в форме</w:t>
      </w:r>
      <w:r w:rsidRPr="009C1005">
        <w:rPr>
          <w:bCs/>
          <w:sz w:val="28"/>
          <w:szCs w:val="28"/>
          <w:lang w:eastAsia="ru-RU"/>
        </w:rPr>
        <w:t xml:space="preserve"> </w:t>
      </w:r>
      <w:r w:rsidRPr="009C1005">
        <w:rPr>
          <w:spacing w:val="1"/>
          <w:sz w:val="28"/>
          <w:szCs w:val="28"/>
        </w:rPr>
        <w:t>электронного документа) вопросы или уведомление о переадресовании обращения в соответствующий государственный</w:t>
      </w:r>
      <w:r w:rsidR="00DB588B" w:rsidRPr="009C1005">
        <w:rPr>
          <w:spacing w:val="1"/>
          <w:sz w:val="28"/>
          <w:szCs w:val="28"/>
        </w:rPr>
        <w:t xml:space="preserve"> либо муниципальный</w:t>
      </w:r>
      <w:r w:rsidRPr="009C1005">
        <w:rPr>
          <w:spacing w:val="1"/>
          <w:sz w:val="28"/>
          <w:szCs w:val="28"/>
        </w:rPr>
        <w:t xml:space="preserve"> орган или соответствующему должностному лицу, в компетенцию которого входит решение поставленных в обращении вопросов;</w:t>
      </w:r>
    </w:p>
    <w:p w:rsidR="00492BB4" w:rsidRPr="009C1005" w:rsidRDefault="00492BB4" w:rsidP="00492BB4">
      <w:pPr>
        <w:shd w:val="clear" w:color="auto" w:fill="FFFFFF"/>
        <w:tabs>
          <w:tab w:val="left" w:pos="993"/>
        </w:tabs>
        <w:spacing w:line="206" w:lineRule="atLeast"/>
        <w:ind w:firstLine="708"/>
        <w:jc w:val="both"/>
        <w:textAlignment w:val="baseline"/>
        <w:rPr>
          <w:spacing w:val="1"/>
          <w:sz w:val="28"/>
          <w:szCs w:val="28"/>
        </w:rPr>
      </w:pPr>
      <w:r w:rsidRPr="009C1005">
        <w:rPr>
          <w:spacing w:val="1"/>
          <w:sz w:val="28"/>
          <w:szCs w:val="28"/>
        </w:rPr>
        <w:t>-</w:t>
      </w:r>
      <w:r w:rsidRPr="009C1005">
        <w:rPr>
          <w:spacing w:val="1"/>
          <w:sz w:val="28"/>
          <w:szCs w:val="28"/>
        </w:rPr>
        <w:tab/>
        <w:t>отказ в рассмотрении обращения (устного, в письменной форме или в форме электронного документа) с изложением причин отказа.</w:t>
      </w:r>
    </w:p>
    <w:p w:rsidR="00492BB4" w:rsidRPr="009C1005" w:rsidRDefault="00170EDF" w:rsidP="00492BB4">
      <w:pPr>
        <w:shd w:val="clear" w:color="auto" w:fill="FFFFFF"/>
        <w:spacing w:line="206" w:lineRule="atLeast"/>
        <w:ind w:firstLine="709"/>
        <w:jc w:val="both"/>
        <w:textAlignment w:val="baseline"/>
        <w:rPr>
          <w:spacing w:val="1"/>
          <w:sz w:val="28"/>
          <w:szCs w:val="28"/>
        </w:rPr>
      </w:pPr>
      <w:r w:rsidRPr="009C1005">
        <w:rPr>
          <w:spacing w:val="1"/>
          <w:sz w:val="28"/>
          <w:szCs w:val="28"/>
        </w:rPr>
        <w:t xml:space="preserve">3.2. </w:t>
      </w:r>
      <w:r w:rsidR="00492BB4" w:rsidRPr="009C1005">
        <w:rPr>
          <w:spacing w:val="1"/>
          <w:sz w:val="28"/>
          <w:szCs w:val="28"/>
        </w:rPr>
        <w:t xml:space="preserve">Процедура предоставления </w:t>
      </w:r>
      <w:r w:rsidR="00DB588B" w:rsidRPr="009C1005">
        <w:rPr>
          <w:spacing w:val="1"/>
          <w:sz w:val="28"/>
          <w:szCs w:val="28"/>
        </w:rPr>
        <w:t>муниципальной</w:t>
      </w:r>
      <w:r w:rsidR="00492BB4" w:rsidRPr="009C1005">
        <w:rPr>
          <w:spacing w:val="1"/>
          <w:sz w:val="28"/>
          <w:szCs w:val="28"/>
        </w:rPr>
        <w:t xml:space="preserve"> услуги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w:t>
      </w:r>
      <w:r w:rsidR="00F83A93">
        <w:rPr>
          <w:spacing w:val="1"/>
          <w:sz w:val="28"/>
          <w:szCs w:val="28"/>
        </w:rPr>
        <w:t>,</w:t>
      </w:r>
      <w:r w:rsidR="00492BB4" w:rsidRPr="009C1005">
        <w:rPr>
          <w:spacing w:val="1"/>
          <w:sz w:val="28"/>
          <w:szCs w:val="28"/>
        </w:rPr>
        <w:t xml:space="preserve"> или в форме электронного документа. В случае, если в письменном обращении не указаны фамилия гра</w:t>
      </w:r>
      <w:r w:rsidR="00F83A93">
        <w:rPr>
          <w:spacing w:val="1"/>
          <w:sz w:val="28"/>
          <w:szCs w:val="28"/>
        </w:rPr>
        <w:t>жданина, направившего обращение</w:t>
      </w:r>
      <w:r w:rsidR="00492BB4" w:rsidRPr="009C1005">
        <w:rPr>
          <w:spacing w:val="1"/>
          <w:sz w:val="28"/>
          <w:szCs w:val="28"/>
        </w:rPr>
        <w:t xml:space="preserve"> и почтовый адрес, по которому должен быть направлен ответ, ответ на обращение не дается.</w:t>
      </w:r>
    </w:p>
    <w:p w:rsidR="003D01FF" w:rsidRPr="009C1005" w:rsidRDefault="003D01FF" w:rsidP="00492BB4">
      <w:pPr>
        <w:tabs>
          <w:tab w:val="left" w:pos="1134"/>
        </w:tabs>
        <w:suppressAutoHyphens w:val="0"/>
        <w:autoSpaceDE w:val="0"/>
        <w:autoSpaceDN w:val="0"/>
        <w:adjustRightInd w:val="0"/>
        <w:ind w:firstLine="540"/>
        <w:jc w:val="both"/>
        <w:rPr>
          <w:bCs/>
          <w:sz w:val="28"/>
          <w:szCs w:val="28"/>
          <w:lang w:eastAsia="ru-RU"/>
        </w:rPr>
      </w:pPr>
    </w:p>
    <w:p w:rsidR="00D31A77" w:rsidRPr="009C1005" w:rsidRDefault="00794D7B" w:rsidP="00170EDF">
      <w:pPr>
        <w:pStyle w:val="af"/>
        <w:numPr>
          <w:ilvl w:val="0"/>
          <w:numId w:val="49"/>
        </w:numPr>
        <w:suppressAutoHyphens w:val="0"/>
        <w:autoSpaceDE w:val="0"/>
        <w:autoSpaceDN w:val="0"/>
        <w:adjustRightInd w:val="0"/>
        <w:jc w:val="center"/>
        <w:rPr>
          <w:sz w:val="28"/>
          <w:szCs w:val="28"/>
          <w:lang w:eastAsia="ru-RU"/>
        </w:rPr>
      </w:pPr>
      <w:r w:rsidRPr="009C1005">
        <w:rPr>
          <w:sz w:val="28"/>
          <w:szCs w:val="28"/>
          <w:lang w:eastAsia="ru-RU"/>
        </w:rPr>
        <w:t>С</w:t>
      </w:r>
      <w:r w:rsidR="00D31A77" w:rsidRPr="009C1005">
        <w:rPr>
          <w:sz w:val="28"/>
          <w:szCs w:val="28"/>
          <w:lang w:eastAsia="ru-RU"/>
        </w:rPr>
        <w:t xml:space="preserve">рок предоставления </w:t>
      </w:r>
      <w:r w:rsidR="00D117AB" w:rsidRPr="009C1005">
        <w:rPr>
          <w:sz w:val="28"/>
          <w:szCs w:val="28"/>
          <w:lang w:eastAsia="ru-RU"/>
        </w:rPr>
        <w:t>муниципальной услуги</w:t>
      </w:r>
      <w:r w:rsidR="00F83A93">
        <w:rPr>
          <w:sz w:val="28"/>
          <w:szCs w:val="28"/>
          <w:lang w:eastAsia="ru-RU"/>
        </w:rPr>
        <w:t>:</w:t>
      </w:r>
    </w:p>
    <w:p w:rsidR="00DB588B" w:rsidRPr="009C1005" w:rsidRDefault="00DB588B" w:rsidP="00DB588B">
      <w:pPr>
        <w:suppressAutoHyphens w:val="0"/>
        <w:autoSpaceDE w:val="0"/>
        <w:autoSpaceDN w:val="0"/>
        <w:adjustRightInd w:val="0"/>
        <w:ind w:firstLine="540"/>
        <w:jc w:val="both"/>
        <w:rPr>
          <w:color w:val="000000" w:themeColor="text1"/>
          <w:sz w:val="28"/>
          <w:szCs w:val="28"/>
          <w:lang w:eastAsia="ru-RU"/>
        </w:rPr>
      </w:pPr>
      <w:r w:rsidRPr="009C1005">
        <w:rPr>
          <w:color w:val="000000" w:themeColor="text1"/>
          <w:sz w:val="28"/>
          <w:szCs w:val="28"/>
          <w:lang w:eastAsia="ru-RU"/>
        </w:rPr>
        <w:t>4.1. Срок предоставления муниципальной услуги:</w:t>
      </w:r>
    </w:p>
    <w:p w:rsidR="00DB588B" w:rsidRPr="009C1005" w:rsidRDefault="00DB588B" w:rsidP="00DB588B">
      <w:pPr>
        <w:suppressAutoHyphens w:val="0"/>
        <w:autoSpaceDE w:val="0"/>
        <w:autoSpaceDN w:val="0"/>
        <w:adjustRightInd w:val="0"/>
        <w:ind w:firstLine="540"/>
        <w:jc w:val="both"/>
        <w:rPr>
          <w:color w:val="000000" w:themeColor="text1"/>
          <w:sz w:val="28"/>
          <w:szCs w:val="28"/>
          <w:lang w:eastAsia="ru-RU"/>
        </w:rPr>
      </w:pPr>
      <w:r w:rsidRPr="009C1005">
        <w:rPr>
          <w:color w:val="000000" w:themeColor="text1"/>
          <w:sz w:val="28"/>
          <w:szCs w:val="28"/>
          <w:lang w:eastAsia="ru-RU"/>
        </w:rPr>
        <w:lastRenderedPageBreak/>
        <w:t>- по письменным обращениям и в электронной форме не должен превы</w:t>
      </w:r>
      <w:r w:rsidR="0042458F">
        <w:rPr>
          <w:color w:val="000000" w:themeColor="text1"/>
          <w:sz w:val="28"/>
          <w:szCs w:val="28"/>
          <w:lang w:eastAsia="ru-RU"/>
        </w:rPr>
        <w:t>шать 30 дней со дня регистрации обращения;</w:t>
      </w:r>
    </w:p>
    <w:p w:rsidR="00DB588B" w:rsidRPr="009C1005" w:rsidRDefault="00DB588B" w:rsidP="00DB588B">
      <w:pPr>
        <w:suppressAutoHyphens w:val="0"/>
        <w:autoSpaceDE w:val="0"/>
        <w:autoSpaceDN w:val="0"/>
        <w:adjustRightInd w:val="0"/>
        <w:ind w:firstLine="540"/>
        <w:jc w:val="both"/>
        <w:rPr>
          <w:color w:val="000000" w:themeColor="text1"/>
          <w:sz w:val="28"/>
          <w:szCs w:val="28"/>
          <w:lang w:eastAsia="ru-RU"/>
        </w:rPr>
      </w:pPr>
      <w:r w:rsidRPr="009C1005">
        <w:rPr>
          <w:color w:val="000000" w:themeColor="text1"/>
          <w:sz w:val="28"/>
          <w:szCs w:val="28"/>
          <w:lang w:eastAsia="ru-RU"/>
        </w:rPr>
        <w:t>- по устным обращениям - 15 минут.</w:t>
      </w:r>
    </w:p>
    <w:p w:rsidR="002E39CD" w:rsidRPr="009C1005" w:rsidRDefault="002E39CD" w:rsidP="002E39CD">
      <w:pPr>
        <w:pStyle w:val="af"/>
        <w:widowControl w:val="0"/>
        <w:tabs>
          <w:tab w:val="left" w:pos="1134"/>
        </w:tabs>
        <w:autoSpaceDE w:val="0"/>
        <w:autoSpaceDN w:val="0"/>
        <w:adjustRightInd w:val="0"/>
        <w:ind w:left="567"/>
        <w:jc w:val="both"/>
        <w:rPr>
          <w:sz w:val="28"/>
          <w:szCs w:val="28"/>
        </w:rPr>
      </w:pPr>
    </w:p>
    <w:p w:rsidR="00D31A77" w:rsidRPr="009C1005" w:rsidRDefault="00F83A93" w:rsidP="00F83A93">
      <w:pPr>
        <w:pStyle w:val="af"/>
        <w:suppressAutoHyphens w:val="0"/>
        <w:autoSpaceDE w:val="0"/>
        <w:autoSpaceDN w:val="0"/>
        <w:adjustRightInd w:val="0"/>
        <w:ind w:left="450"/>
        <w:jc w:val="center"/>
        <w:rPr>
          <w:sz w:val="28"/>
          <w:szCs w:val="28"/>
          <w:lang w:eastAsia="ru-RU"/>
        </w:rPr>
      </w:pPr>
      <w:r>
        <w:rPr>
          <w:sz w:val="28"/>
          <w:szCs w:val="28"/>
          <w:lang w:eastAsia="ru-RU"/>
        </w:rPr>
        <w:tab/>
      </w:r>
      <w:r>
        <w:rPr>
          <w:sz w:val="28"/>
          <w:szCs w:val="28"/>
          <w:lang w:eastAsia="ru-RU"/>
        </w:rPr>
        <w:tab/>
        <w:t xml:space="preserve">  5. </w:t>
      </w:r>
      <w:r w:rsidR="00794D7B" w:rsidRPr="009C1005">
        <w:rPr>
          <w:sz w:val="28"/>
          <w:szCs w:val="28"/>
          <w:lang w:eastAsia="ru-RU"/>
        </w:rPr>
        <w:t>П</w:t>
      </w:r>
      <w:r w:rsidR="00D31A77" w:rsidRPr="009C1005">
        <w:rPr>
          <w:sz w:val="28"/>
          <w:szCs w:val="28"/>
          <w:lang w:eastAsia="ru-RU"/>
        </w:rPr>
        <w:t xml:space="preserve">равовые основания для предоставления </w:t>
      </w:r>
      <w:r w:rsidR="00794D7B" w:rsidRPr="009C1005">
        <w:rPr>
          <w:sz w:val="28"/>
          <w:szCs w:val="28"/>
          <w:lang w:eastAsia="ru-RU"/>
        </w:rPr>
        <w:t>муниципальной услуги</w:t>
      </w:r>
      <w:r>
        <w:rPr>
          <w:sz w:val="28"/>
          <w:szCs w:val="28"/>
          <w:lang w:eastAsia="ru-RU"/>
        </w:rPr>
        <w:t>:</w:t>
      </w:r>
    </w:p>
    <w:p w:rsidR="002F441D" w:rsidRPr="009C1005" w:rsidRDefault="00DC53B8" w:rsidP="00A24CCE">
      <w:pPr>
        <w:tabs>
          <w:tab w:val="left" w:pos="1134"/>
        </w:tabs>
        <w:suppressAutoHyphens w:val="0"/>
        <w:autoSpaceDE w:val="0"/>
        <w:autoSpaceDN w:val="0"/>
        <w:adjustRightInd w:val="0"/>
        <w:ind w:firstLine="540"/>
        <w:jc w:val="both"/>
        <w:rPr>
          <w:bCs/>
          <w:sz w:val="28"/>
          <w:szCs w:val="28"/>
          <w:lang w:eastAsia="ru-RU"/>
        </w:rPr>
      </w:pPr>
      <w:r w:rsidRPr="009C1005">
        <w:rPr>
          <w:sz w:val="28"/>
          <w:szCs w:val="28"/>
          <w:lang w:eastAsia="ru-RU"/>
        </w:rPr>
        <w:t>5.1.</w:t>
      </w:r>
      <w:r w:rsidR="00A24CCE" w:rsidRPr="009C1005">
        <w:rPr>
          <w:sz w:val="28"/>
          <w:szCs w:val="28"/>
          <w:lang w:eastAsia="ru-RU"/>
        </w:rPr>
        <w:tab/>
      </w:r>
      <w:r w:rsidR="002F441D" w:rsidRPr="009C1005">
        <w:rPr>
          <w:bCs/>
          <w:sz w:val="28"/>
          <w:szCs w:val="28"/>
          <w:lang w:eastAsia="ru-RU"/>
        </w:rPr>
        <w:t>Предоставление муниципальной услуги осуществляется в соответствии с:</w:t>
      </w:r>
    </w:p>
    <w:p w:rsidR="00A7257A" w:rsidRPr="009C1005" w:rsidRDefault="00A7257A" w:rsidP="00A7257A">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9C1005">
        <w:rPr>
          <w:sz w:val="28"/>
          <w:szCs w:val="28"/>
        </w:rPr>
        <w:t xml:space="preserve">- </w:t>
      </w:r>
      <w:r w:rsidRPr="009C1005">
        <w:rPr>
          <w:bCs/>
          <w:color w:val="000000" w:themeColor="text1"/>
          <w:sz w:val="28"/>
          <w:szCs w:val="28"/>
          <w:lang w:eastAsia="ru-RU"/>
        </w:rPr>
        <w:t xml:space="preserve">Конституцией Российской Федерации </w:t>
      </w:r>
      <w:r w:rsidRPr="009C1005">
        <w:rPr>
          <w:sz w:val="28"/>
          <w:szCs w:val="28"/>
        </w:rPr>
        <w:t xml:space="preserve">(принята всенародным голосованием 12.12.1993, </w:t>
      </w:r>
      <w:r w:rsidRPr="009C1005">
        <w:rPr>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Pr="009C1005">
        <w:rPr>
          <w:sz w:val="28"/>
          <w:szCs w:val="28"/>
        </w:rPr>
        <w:t>) («</w:t>
      </w:r>
      <w:r w:rsidRPr="009C1005">
        <w:rPr>
          <w:sz w:val="28"/>
          <w:szCs w:val="28"/>
          <w:lang w:eastAsia="ru-RU"/>
        </w:rPr>
        <w:t>Собрание законодательства Российской Федерации</w:t>
      </w:r>
      <w:r w:rsidRPr="009C1005">
        <w:rPr>
          <w:sz w:val="28"/>
          <w:szCs w:val="28"/>
        </w:rPr>
        <w:t xml:space="preserve">», </w:t>
      </w:r>
      <w:r w:rsidRPr="009C1005">
        <w:rPr>
          <w:sz w:val="28"/>
          <w:szCs w:val="28"/>
          <w:lang w:eastAsia="ru-RU"/>
        </w:rPr>
        <w:t>04.08.2014, №31, ст. 4398)</w:t>
      </w:r>
      <w:r w:rsidRPr="009C1005">
        <w:rPr>
          <w:bCs/>
          <w:color w:val="000000" w:themeColor="text1"/>
          <w:sz w:val="28"/>
          <w:szCs w:val="28"/>
          <w:lang w:eastAsia="ru-RU"/>
        </w:rPr>
        <w:t>;</w:t>
      </w:r>
    </w:p>
    <w:p w:rsidR="00D97B82" w:rsidRPr="009C1005" w:rsidRDefault="00D97B82" w:rsidP="00853703">
      <w:pPr>
        <w:autoSpaceDE w:val="0"/>
        <w:ind w:firstLine="540"/>
        <w:jc w:val="both"/>
        <w:rPr>
          <w:sz w:val="28"/>
          <w:szCs w:val="28"/>
        </w:rPr>
      </w:pPr>
      <w:r w:rsidRPr="009C1005">
        <w:rPr>
          <w:sz w:val="28"/>
          <w:szCs w:val="28"/>
        </w:rPr>
        <w:t xml:space="preserve">- Гражданским </w:t>
      </w:r>
      <w:hyperlink r:id="rId8" w:history="1">
        <w:r w:rsidRPr="009C1005">
          <w:rPr>
            <w:sz w:val="28"/>
            <w:szCs w:val="28"/>
          </w:rPr>
          <w:t>кодексом</w:t>
        </w:r>
      </w:hyperlink>
      <w:r w:rsidRPr="009C1005">
        <w:rPr>
          <w:sz w:val="28"/>
          <w:szCs w:val="28"/>
        </w:rPr>
        <w:t xml:space="preserve"> Российской Федерации («Российская газета», 08.12.1994, № 238-239);</w:t>
      </w:r>
    </w:p>
    <w:p w:rsidR="00D97B82" w:rsidRPr="009C1005" w:rsidRDefault="00D97B82" w:rsidP="00853703">
      <w:pPr>
        <w:autoSpaceDE w:val="0"/>
        <w:ind w:firstLine="540"/>
        <w:jc w:val="both"/>
        <w:rPr>
          <w:sz w:val="28"/>
          <w:szCs w:val="28"/>
        </w:rPr>
      </w:pPr>
      <w:r w:rsidRPr="009C1005">
        <w:rPr>
          <w:color w:val="000000" w:themeColor="text1"/>
          <w:sz w:val="28"/>
          <w:szCs w:val="28"/>
        </w:rPr>
        <w:t>- Законом Российской Федерации от 07.02.1992 №2300-1 «О защите прав потребителей»</w:t>
      </w:r>
      <w:r w:rsidRPr="009C1005">
        <w:rPr>
          <w:sz w:val="28"/>
          <w:szCs w:val="28"/>
        </w:rPr>
        <w:t xml:space="preserve"> («Российская газета», 16.01.1996, № 8)</w:t>
      </w:r>
      <w:r w:rsidRPr="009C1005">
        <w:rPr>
          <w:color w:val="000000" w:themeColor="text1"/>
          <w:sz w:val="28"/>
          <w:szCs w:val="28"/>
        </w:rPr>
        <w:t xml:space="preserve">; </w:t>
      </w:r>
    </w:p>
    <w:p w:rsidR="00D97B82" w:rsidRPr="009C1005" w:rsidRDefault="00D97B82" w:rsidP="00D97B82">
      <w:pPr>
        <w:autoSpaceDE w:val="0"/>
        <w:ind w:firstLine="540"/>
        <w:jc w:val="both"/>
        <w:rPr>
          <w:sz w:val="28"/>
          <w:szCs w:val="28"/>
        </w:rPr>
      </w:pPr>
      <w:r w:rsidRPr="009C1005">
        <w:rPr>
          <w:sz w:val="28"/>
          <w:szCs w:val="28"/>
        </w:rPr>
        <w:t>-</w:t>
      </w:r>
      <w:r w:rsidRPr="009C1005">
        <w:rPr>
          <w:sz w:val="28"/>
          <w:szCs w:val="28"/>
        </w:rPr>
        <w:tab/>
        <w:t>Федеральным законом от 06.10.2003 № 131-ФЗ «Об общих принципах организации местного самоуправления в Российской Федерации» («</w:t>
      </w:r>
      <w:r w:rsidRPr="009C1005">
        <w:rPr>
          <w:sz w:val="28"/>
          <w:szCs w:val="28"/>
          <w:lang w:eastAsia="ru-RU"/>
        </w:rPr>
        <w:t>Российская газета», 08.10.2003, № 202)</w:t>
      </w:r>
      <w:r w:rsidRPr="009C1005">
        <w:rPr>
          <w:sz w:val="28"/>
          <w:szCs w:val="28"/>
        </w:rPr>
        <w:t>;</w:t>
      </w:r>
    </w:p>
    <w:p w:rsidR="00093A88" w:rsidRPr="009C1005" w:rsidRDefault="00093A88" w:rsidP="00093A88">
      <w:pPr>
        <w:pStyle w:val="14"/>
        <w:tabs>
          <w:tab w:val="clear" w:pos="360"/>
          <w:tab w:val="left" w:pos="709"/>
          <w:tab w:val="left" w:pos="1418"/>
          <w:tab w:val="left" w:pos="1560"/>
        </w:tabs>
        <w:spacing w:before="0" w:after="0" w:line="240" w:lineRule="auto"/>
        <w:ind w:firstLine="567"/>
        <w:rPr>
          <w:sz w:val="28"/>
          <w:szCs w:val="28"/>
        </w:rPr>
      </w:pPr>
      <w:r w:rsidRPr="009C1005">
        <w:rPr>
          <w:sz w:val="28"/>
          <w:szCs w:val="28"/>
        </w:rPr>
        <w:t>-</w:t>
      </w:r>
      <w:r w:rsidRPr="009C1005">
        <w:rPr>
          <w:sz w:val="28"/>
          <w:szCs w:val="28"/>
        </w:rPr>
        <w:tab/>
        <w:t>Уставом</w:t>
      </w:r>
      <w:r w:rsidR="005469B9" w:rsidRPr="009C1005">
        <w:rPr>
          <w:sz w:val="28"/>
          <w:szCs w:val="28"/>
        </w:rPr>
        <w:t xml:space="preserve"> </w:t>
      </w:r>
      <w:r w:rsidRPr="009C1005">
        <w:rPr>
          <w:sz w:val="28"/>
          <w:szCs w:val="28"/>
        </w:rPr>
        <w:t>города Грозного;</w:t>
      </w:r>
    </w:p>
    <w:p w:rsidR="0022198B" w:rsidRDefault="00170EDF" w:rsidP="0022198B">
      <w:pPr>
        <w:suppressAutoHyphens w:val="0"/>
        <w:autoSpaceDE w:val="0"/>
        <w:autoSpaceDN w:val="0"/>
        <w:adjustRightInd w:val="0"/>
        <w:ind w:firstLine="540"/>
        <w:jc w:val="both"/>
        <w:rPr>
          <w:sz w:val="28"/>
          <w:szCs w:val="28"/>
          <w:lang w:eastAsia="ru-RU"/>
        </w:rPr>
      </w:pPr>
      <w:r w:rsidRPr="009C1005">
        <w:rPr>
          <w:rFonts w:ascii="Times New Roman CYR" w:hAnsi="Times New Roman CYR" w:cs="Times New Roman CYR"/>
          <w:sz w:val="28"/>
          <w:szCs w:val="28"/>
        </w:rPr>
        <w:t>- иными действующими в данной сфере нормативными правовыми актами.</w:t>
      </w:r>
      <w:r w:rsidR="00F34B37">
        <w:rPr>
          <w:sz w:val="28"/>
          <w:szCs w:val="28"/>
          <w:lang w:eastAsia="ru-RU"/>
        </w:rPr>
        <w:tab/>
      </w:r>
    </w:p>
    <w:p w:rsidR="0022198B" w:rsidRDefault="0022198B" w:rsidP="00F83A93">
      <w:pPr>
        <w:suppressAutoHyphens w:val="0"/>
        <w:autoSpaceDE w:val="0"/>
        <w:autoSpaceDN w:val="0"/>
        <w:adjustRightInd w:val="0"/>
        <w:spacing w:line="240" w:lineRule="exact"/>
        <w:jc w:val="both"/>
        <w:rPr>
          <w:sz w:val="28"/>
          <w:szCs w:val="28"/>
          <w:lang w:eastAsia="ru-RU"/>
        </w:rPr>
      </w:pPr>
    </w:p>
    <w:p w:rsidR="00D31A77" w:rsidRPr="00F83A93" w:rsidRDefault="00F83A93" w:rsidP="00F83A93">
      <w:pPr>
        <w:suppressAutoHyphens w:val="0"/>
        <w:autoSpaceDE w:val="0"/>
        <w:autoSpaceDN w:val="0"/>
        <w:adjustRightInd w:val="0"/>
        <w:spacing w:line="240" w:lineRule="exact"/>
        <w:jc w:val="both"/>
        <w:rPr>
          <w:color w:val="000000" w:themeColor="text1"/>
          <w:sz w:val="28"/>
          <w:szCs w:val="28"/>
          <w:lang w:eastAsia="ru-RU"/>
        </w:rPr>
      </w:pPr>
      <w:r>
        <w:rPr>
          <w:sz w:val="28"/>
          <w:szCs w:val="28"/>
          <w:lang w:eastAsia="ru-RU"/>
        </w:rPr>
        <w:t xml:space="preserve">6. </w:t>
      </w:r>
      <w:r w:rsidR="00794D7B" w:rsidRPr="00F83A93">
        <w:rPr>
          <w:sz w:val="28"/>
          <w:szCs w:val="28"/>
          <w:lang w:eastAsia="ru-RU"/>
        </w:rPr>
        <w:t>И</w:t>
      </w:r>
      <w:r w:rsidR="00D31A77" w:rsidRPr="00F83A93">
        <w:rPr>
          <w:sz w:val="28"/>
          <w:szCs w:val="28"/>
          <w:lang w:eastAsia="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r w:rsidR="00D31A77" w:rsidRPr="00F83A93">
        <w:rPr>
          <w:color w:val="000000" w:themeColor="text1"/>
          <w:sz w:val="28"/>
          <w:szCs w:val="28"/>
          <w:lang w:eastAsia="ru-RU"/>
        </w:rPr>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F83A93">
        <w:rPr>
          <w:color w:val="000000" w:themeColor="text1"/>
          <w:sz w:val="28"/>
          <w:szCs w:val="28"/>
          <w:lang w:eastAsia="ru-RU"/>
        </w:rPr>
        <w:t xml:space="preserve"> информационного взаимодействия</w:t>
      </w:r>
    </w:p>
    <w:p w:rsidR="00C7002F" w:rsidRPr="009C1005" w:rsidRDefault="00574BB4" w:rsidP="00BC4346">
      <w:pPr>
        <w:shd w:val="clear" w:color="auto" w:fill="FFFFFF"/>
        <w:tabs>
          <w:tab w:val="left" w:pos="1134"/>
        </w:tabs>
        <w:spacing w:line="206" w:lineRule="atLeast"/>
        <w:ind w:firstLine="567"/>
        <w:jc w:val="both"/>
        <w:textAlignment w:val="baseline"/>
        <w:rPr>
          <w:color w:val="000000" w:themeColor="text1"/>
          <w:spacing w:val="1"/>
          <w:sz w:val="28"/>
          <w:szCs w:val="28"/>
        </w:rPr>
      </w:pPr>
      <w:r w:rsidRPr="009C1005">
        <w:rPr>
          <w:color w:val="000000" w:themeColor="text1"/>
          <w:sz w:val="28"/>
          <w:szCs w:val="28"/>
        </w:rPr>
        <w:t>6.</w:t>
      </w:r>
      <w:r w:rsidR="009A7D7E" w:rsidRPr="009C1005">
        <w:rPr>
          <w:color w:val="000000" w:themeColor="text1"/>
          <w:sz w:val="28"/>
          <w:szCs w:val="28"/>
        </w:rPr>
        <w:t>1.</w:t>
      </w:r>
      <w:r w:rsidR="00C66F37" w:rsidRPr="009C1005">
        <w:rPr>
          <w:color w:val="000000" w:themeColor="text1"/>
          <w:sz w:val="28"/>
          <w:szCs w:val="28"/>
        </w:rPr>
        <w:tab/>
      </w:r>
      <w:r w:rsidR="00C7002F" w:rsidRPr="009C1005">
        <w:rPr>
          <w:color w:val="000000" w:themeColor="text1"/>
          <w:spacing w:val="1"/>
          <w:sz w:val="28"/>
          <w:szCs w:val="28"/>
        </w:rPr>
        <w:t>Основанием для предоставления государственной услуги является обращение гражданина, направленное:</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00BC4346" w:rsidRPr="009C1005">
        <w:rPr>
          <w:color w:val="000000" w:themeColor="text1"/>
          <w:spacing w:val="1"/>
          <w:sz w:val="28"/>
          <w:szCs w:val="28"/>
        </w:rPr>
        <w:t>в письменном виде по п</w:t>
      </w:r>
      <w:r w:rsidR="00826F9F">
        <w:rPr>
          <w:color w:val="000000" w:themeColor="text1"/>
          <w:spacing w:val="1"/>
          <w:sz w:val="28"/>
          <w:szCs w:val="28"/>
        </w:rPr>
        <w:t>очте (электронной почтой) в департамент торговли и инвестиционной политики Мэрии г. Грозного</w:t>
      </w:r>
      <w:r w:rsidRPr="009C1005">
        <w:rPr>
          <w:color w:val="000000" w:themeColor="text1"/>
          <w:spacing w:val="1"/>
          <w:sz w:val="28"/>
          <w:szCs w:val="28"/>
        </w:rPr>
        <w:t>;</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00BC4346" w:rsidRPr="009C1005">
        <w:rPr>
          <w:color w:val="000000" w:themeColor="text1"/>
          <w:spacing w:val="1"/>
          <w:sz w:val="28"/>
          <w:szCs w:val="28"/>
        </w:rPr>
        <w:t>в письменном виде через МФЦ;</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Pr="009C1005">
        <w:rPr>
          <w:color w:val="000000" w:themeColor="text1"/>
          <w:spacing w:val="1"/>
          <w:sz w:val="28"/>
          <w:szCs w:val="28"/>
        </w:rPr>
        <w:t>на Единый портал государственных и муниципальных услуг;</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Pr="009C1005">
        <w:rPr>
          <w:color w:val="000000" w:themeColor="text1"/>
          <w:spacing w:val="1"/>
          <w:sz w:val="28"/>
          <w:szCs w:val="28"/>
        </w:rPr>
        <w:t>лично</w:t>
      </w:r>
      <w:r w:rsidR="00DB6769" w:rsidRPr="009C1005">
        <w:rPr>
          <w:color w:val="000000" w:themeColor="text1"/>
          <w:spacing w:val="1"/>
          <w:sz w:val="28"/>
          <w:szCs w:val="28"/>
        </w:rPr>
        <w:t>е обращение</w:t>
      </w:r>
      <w:r w:rsidR="00826F9F">
        <w:rPr>
          <w:color w:val="000000" w:themeColor="text1"/>
          <w:spacing w:val="1"/>
          <w:sz w:val="28"/>
          <w:szCs w:val="28"/>
        </w:rPr>
        <w:t xml:space="preserve"> в департамент торговли и инвестиционной политики Мэрии г. Грозного</w:t>
      </w:r>
      <w:r w:rsidRPr="009C1005">
        <w:rPr>
          <w:color w:val="000000" w:themeColor="text1"/>
          <w:spacing w:val="1"/>
          <w:sz w:val="28"/>
          <w:szCs w:val="28"/>
        </w:rPr>
        <w:t>.</w:t>
      </w:r>
    </w:p>
    <w:p w:rsidR="00C7002F" w:rsidRPr="009C1005" w:rsidRDefault="00BC4346" w:rsidP="00BC4346">
      <w:pPr>
        <w:shd w:val="clear" w:color="auto" w:fill="FFFFFF"/>
        <w:tabs>
          <w:tab w:val="left" w:pos="1134"/>
        </w:tabs>
        <w:spacing w:line="206" w:lineRule="atLeast"/>
        <w:ind w:firstLine="567"/>
        <w:jc w:val="both"/>
        <w:textAlignment w:val="baseline"/>
        <w:rPr>
          <w:spacing w:val="1"/>
          <w:sz w:val="28"/>
          <w:szCs w:val="28"/>
        </w:rPr>
      </w:pPr>
      <w:r w:rsidRPr="009C1005">
        <w:rPr>
          <w:color w:val="000000" w:themeColor="text1"/>
          <w:spacing w:val="1"/>
          <w:sz w:val="28"/>
          <w:szCs w:val="28"/>
        </w:rPr>
        <w:t>6.2</w:t>
      </w:r>
      <w:r w:rsidR="00C7002F" w:rsidRPr="009C1005">
        <w:rPr>
          <w:color w:val="000000" w:themeColor="text1"/>
          <w:spacing w:val="1"/>
          <w:sz w:val="28"/>
          <w:szCs w:val="28"/>
        </w:rPr>
        <w:t>.</w:t>
      </w:r>
      <w:r w:rsidRPr="009C1005">
        <w:rPr>
          <w:color w:val="000000" w:themeColor="text1"/>
          <w:spacing w:val="1"/>
          <w:sz w:val="28"/>
          <w:szCs w:val="28"/>
        </w:rPr>
        <w:tab/>
      </w:r>
      <w:r w:rsidR="00DB6769" w:rsidRPr="009C1005">
        <w:rPr>
          <w:color w:val="000000" w:themeColor="text1"/>
          <w:spacing w:val="1"/>
          <w:sz w:val="28"/>
          <w:szCs w:val="28"/>
        </w:rPr>
        <w:t xml:space="preserve">В </w:t>
      </w:r>
      <w:r w:rsidR="00C7002F" w:rsidRPr="009C1005">
        <w:rPr>
          <w:color w:val="000000" w:themeColor="text1"/>
          <w:spacing w:val="1"/>
          <w:sz w:val="28"/>
          <w:szCs w:val="28"/>
        </w:rPr>
        <w:t>обращении</w:t>
      </w:r>
      <w:r w:rsidR="00D2163F" w:rsidRPr="009C1005">
        <w:rPr>
          <w:color w:val="000000" w:themeColor="text1"/>
          <w:spacing w:val="1"/>
          <w:sz w:val="28"/>
          <w:szCs w:val="28"/>
        </w:rPr>
        <w:t xml:space="preserve"> (согласно рекомендуемой форме, приведённой в приложении к настоящему Административному регламенту)</w:t>
      </w:r>
      <w:r w:rsidR="00C7002F" w:rsidRPr="009C1005">
        <w:rPr>
          <w:color w:val="000000" w:themeColor="text1"/>
          <w:spacing w:val="1"/>
          <w:sz w:val="28"/>
          <w:szCs w:val="28"/>
        </w:rPr>
        <w:t xml:space="preserve"> заявитель указывает наименование органа, в</w:t>
      </w:r>
      <w:r w:rsidR="00826F9F">
        <w:rPr>
          <w:color w:val="000000" w:themeColor="text1"/>
          <w:spacing w:val="1"/>
          <w:sz w:val="28"/>
          <w:szCs w:val="28"/>
        </w:rPr>
        <w:t xml:space="preserve"> который направляет обращение (департамент торговли и инвестиционной политики</w:t>
      </w:r>
      <w:r w:rsidR="00C7002F" w:rsidRPr="009C1005">
        <w:rPr>
          <w:color w:val="000000" w:themeColor="text1"/>
          <w:spacing w:val="1"/>
          <w:sz w:val="28"/>
          <w:szCs w:val="28"/>
        </w:rPr>
        <w:t>), либо фа</w:t>
      </w:r>
      <w:r w:rsidR="00C7002F" w:rsidRPr="009C1005">
        <w:rPr>
          <w:spacing w:val="1"/>
          <w:sz w:val="28"/>
          <w:szCs w:val="28"/>
        </w:rPr>
        <w:t xml:space="preserve">милию, имя, отчество соответствующего должностного лица, а также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должны быть </w:t>
      </w:r>
      <w:r w:rsidR="00C7002F" w:rsidRPr="009C1005">
        <w:rPr>
          <w:spacing w:val="1"/>
          <w:sz w:val="28"/>
          <w:szCs w:val="28"/>
        </w:rPr>
        <w:lastRenderedPageBreak/>
        <w:t>направлены ответ, уведомление о переадресации обращения, излагает суть предложения, заявления или жалобы, ставит личную подпись и дату.</w:t>
      </w:r>
    </w:p>
    <w:p w:rsidR="00C7002F" w:rsidRPr="009C1005" w:rsidRDefault="00C7002F" w:rsidP="008E17B8">
      <w:pPr>
        <w:shd w:val="clear" w:color="auto" w:fill="FFFFFF"/>
        <w:spacing w:line="206" w:lineRule="atLeast"/>
        <w:ind w:firstLine="567"/>
        <w:jc w:val="both"/>
        <w:textAlignment w:val="baseline"/>
        <w:rPr>
          <w:spacing w:val="1"/>
          <w:sz w:val="28"/>
          <w:szCs w:val="28"/>
        </w:rPr>
      </w:pPr>
      <w:r w:rsidRPr="009C1005">
        <w:rPr>
          <w:spacing w:val="1"/>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B6769" w:rsidRPr="009C1005" w:rsidRDefault="00BC4346" w:rsidP="00DB6769">
      <w:pPr>
        <w:suppressAutoHyphens w:val="0"/>
        <w:autoSpaceDE w:val="0"/>
        <w:autoSpaceDN w:val="0"/>
        <w:adjustRightInd w:val="0"/>
        <w:ind w:firstLine="540"/>
        <w:jc w:val="both"/>
        <w:rPr>
          <w:color w:val="000000" w:themeColor="text1"/>
          <w:sz w:val="28"/>
          <w:szCs w:val="28"/>
        </w:rPr>
      </w:pPr>
      <w:r w:rsidRPr="009C1005">
        <w:rPr>
          <w:spacing w:val="1"/>
          <w:sz w:val="28"/>
          <w:szCs w:val="28"/>
        </w:rPr>
        <w:t>6.</w:t>
      </w:r>
      <w:r w:rsidR="00C7002F" w:rsidRPr="009C1005">
        <w:rPr>
          <w:spacing w:val="1"/>
          <w:sz w:val="28"/>
          <w:szCs w:val="28"/>
        </w:rPr>
        <w:t>3.</w:t>
      </w:r>
      <w:r w:rsidR="00026CAC">
        <w:rPr>
          <w:spacing w:val="1"/>
          <w:sz w:val="28"/>
          <w:szCs w:val="28"/>
        </w:rPr>
        <w:t xml:space="preserve"> </w:t>
      </w:r>
      <w:r w:rsidR="00DB6769" w:rsidRPr="009C1005">
        <w:rPr>
          <w:color w:val="000000" w:themeColor="text1"/>
          <w:sz w:val="28"/>
          <w:szCs w:val="28"/>
          <w:lang w:eastAsia="ru-RU"/>
        </w:rPr>
        <w:t>П</w:t>
      </w:r>
      <w:r w:rsidR="00DB6769" w:rsidRPr="009C1005">
        <w:rPr>
          <w:color w:val="000000" w:themeColor="text1"/>
          <w:sz w:val="28"/>
          <w:szCs w:val="28"/>
        </w:rPr>
        <w:t>ри личном обращении</w:t>
      </w:r>
      <w:r w:rsidR="00246E72" w:rsidRPr="009C1005">
        <w:rPr>
          <w:color w:val="000000" w:themeColor="text1"/>
          <w:sz w:val="28"/>
          <w:szCs w:val="28"/>
        </w:rPr>
        <w:t xml:space="preserve"> </w:t>
      </w:r>
      <w:r w:rsidR="00DB6769" w:rsidRPr="009C1005">
        <w:rPr>
          <w:color w:val="000000" w:themeColor="text1"/>
          <w:sz w:val="28"/>
          <w:szCs w:val="28"/>
        </w:rPr>
        <w:t>заявитель предъявляет паспорт или иной документ, удостоверяющий его личность.</w:t>
      </w:r>
      <w:r w:rsidR="00DB6769" w:rsidRPr="009C1005">
        <w:rPr>
          <w:bCs/>
          <w:color w:val="000000" w:themeColor="text1"/>
          <w:sz w:val="28"/>
          <w:szCs w:val="28"/>
          <w:lang w:eastAsia="ru-RU"/>
        </w:rPr>
        <w:t xml:space="preserve"> Представитель заявителя предъявляет также документ, подтверждающий </w:t>
      </w:r>
      <w:r w:rsidR="00DB6769" w:rsidRPr="009C1005">
        <w:rPr>
          <w:color w:val="000000" w:themeColor="text1"/>
          <w:sz w:val="28"/>
          <w:szCs w:val="28"/>
          <w:lang w:eastAsia="ru-RU"/>
        </w:rPr>
        <w:t>полномочия выступать от имени заявителя</w:t>
      </w:r>
      <w:r w:rsidR="00DB6769" w:rsidRPr="009C1005">
        <w:rPr>
          <w:color w:val="000000" w:themeColor="text1"/>
          <w:sz w:val="28"/>
          <w:szCs w:val="28"/>
        </w:rPr>
        <w:t>.</w:t>
      </w:r>
    </w:p>
    <w:p w:rsidR="00DB6769" w:rsidRPr="009C1005" w:rsidRDefault="00026CAC" w:rsidP="00DB6769">
      <w:pPr>
        <w:suppressAutoHyphens w:val="0"/>
        <w:autoSpaceDE w:val="0"/>
        <w:autoSpaceDN w:val="0"/>
        <w:adjustRightInd w:val="0"/>
        <w:ind w:firstLine="540"/>
        <w:jc w:val="both"/>
        <w:rPr>
          <w:bCs/>
          <w:sz w:val="28"/>
          <w:szCs w:val="28"/>
          <w:lang w:eastAsia="ru-RU"/>
        </w:rPr>
      </w:pPr>
      <w:r>
        <w:rPr>
          <w:sz w:val="28"/>
          <w:szCs w:val="28"/>
          <w:lang w:eastAsia="ru-RU"/>
        </w:rPr>
        <w:t xml:space="preserve">6.4. </w:t>
      </w:r>
      <w:r w:rsidR="00DB6769" w:rsidRPr="009C1005">
        <w:rPr>
          <w:sz w:val="28"/>
          <w:szCs w:val="28"/>
          <w:lang w:eastAsia="ru-RU"/>
        </w:rPr>
        <w:t xml:space="preserve">В случае, если для предоставления муниципальной услуги необходима обработка персональных данных </w:t>
      </w:r>
      <w:r w:rsidR="00826F9F">
        <w:rPr>
          <w:sz w:val="28"/>
          <w:szCs w:val="28"/>
          <w:lang w:eastAsia="ru-RU"/>
        </w:rPr>
        <w:t>лица, не являющегося заявителем</w:t>
      </w:r>
      <w:r w:rsidR="00DB6769" w:rsidRPr="009C1005">
        <w:rPr>
          <w:sz w:val="28"/>
          <w:szCs w:val="28"/>
          <w:lang w:eastAsia="ru-RU"/>
        </w:rPr>
        <w:t xml:space="preserve"> </w:t>
      </w:r>
      <w:r w:rsidR="00826F9F" w:rsidRPr="009C1005">
        <w:rPr>
          <w:sz w:val="28"/>
          <w:szCs w:val="28"/>
          <w:lang w:eastAsia="ru-RU"/>
        </w:rPr>
        <w:t>и,</w:t>
      </w:r>
      <w:r w:rsidR="00DB6769" w:rsidRPr="009C1005">
        <w:rPr>
          <w:sz w:val="28"/>
          <w:szCs w:val="28"/>
          <w:lang w:eastAsia="ru-RU"/>
        </w:rPr>
        <w:t xml:space="preserve"> если в соответствии с федеральным законом обработка таких персональных данных может осуществля</w:t>
      </w:r>
      <w:r w:rsidR="00826F9F">
        <w:rPr>
          <w:sz w:val="28"/>
          <w:szCs w:val="28"/>
          <w:lang w:eastAsia="ru-RU"/>
        </w:rPr>
        <w:t>ться с согласия указанного лица</w:t>
      </w:r>
      <w:r w:rsidR="00DB6769" w:rsidRPr="009C1005">
        <w:rPr>
          <w:sz w:val="28"/>
          <w:szCs w:val="28"/>
          <w:lang w:eastAsia="ru-RU"/>
        </w:rPr>
        <w:t xml:space="preserve">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w:t>
      </w:r>
      <w:r w:rsidR="00826F9F">
        <w:rPr>
          <w:sz w:val="28"/>
          <w:szCs w:val="28"/>
          <w:lang w:eastAsia="ru-RU"/>
        </w:rPr>
        <w:t>нанных безвестно отсутствующими</w:t>
      </w:r>
      <w:r w:rsidR="00DB6769" w:rsidRPr="009C1005">
        <w:rPr>
          <w:sz w:val="28"/>
          <w:szCs w:val="28"/>
          <w:lang w:eastAsia="ru-RU"/>
        </w:rPr>
        <w:t xml:space="preserve"> и на разыскиваемых лиц, место нахождения которых не установлено уполномоченным федеральным органом исполнительной власти.</w:t>
      </w:r>
    </w:p>
    <w:p w:rsidR="00DB6769" w:rsidRPr="009C1005" w:rsidRDefault="00DB6769" w:rsidP="00DB6769">
      <w:pPr>
        <w:suppressAutoHyphens w:val="0"/>
        <w:autoSpaceDE w:val="0"/>
        <w:autoSpaceDN w:val="0"/>
        <w:adjustRightInd w:val="0"/>
        <w:ind w:firstLine="540"/>
        <w:jc w:val="both"/>
        <w:rPr>
          <w:bCs/>
          <w:sz w:val="28"/>
          <w:szCs w:val="28"/>
          <w:lang w:eastAsia="ru-RU"/>
        </w:rPr>
      </w:pPr>
      <w:r w:rsidRPr="009C1005">
        <w:rPr>
          <w:bCs/>
          <w:sz w:val="28"/>
          <w:szCs w:val="28"/>
          <w:lang w:eastAsia="ru-RU"/>
        </w:rPr>
        <w:t>6.5. Запрещается требовать от заявителя:</w:t>
      </w:r>
    </w:p>
    <w:p w:rsidR="00DB6769" w:rsidRPr="009C1005" w:rsidRDefault="00DE574C" w:rsidP="00DB6769">
      <w:pPr>
        <w:suppressAutoHyphens w:val="0"/>
        <w:autoSpaceDE w:val="0"/>
        <w:autoSpaceDN w:val="0"/>
        <w:adjustRightInd w:val="0"/>
        <w:ind w:firstLine="540"/>
        <w:jc w:val="both"/>
        <w:rPr>
          <w:bCs/>
          <w:sz w:val="28"/>
          <w:szCs w:val="28"/>
          <w:lang w:eastAsia="ru-RU"/>
        </w:rPr>
      </w:pPr>
      <w:r>
        <w:rPr>
          <w:bCs/>
          <w:sz w:val="28"/>
          <w:szCs w:val="28"/>
          <w:lang w:eastAsia="ru-RU"/>
        </w:rPr>
        <w:t xml:space="preserve">6.5.1. </w:t>
      </w:r>
      <w:r w:rsidR="00DB6769" w:rsidRPr="009C1005">
        <w:rPr>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769" w:rsidRPr="009C1005" w:rsidRDefault="00DE574C" w:rsidP="00DB6769">
      <w:pPr>
        <w:suppressAutoHyphens w:val="0"/>
        <w:autoSpaceDE w:val="0"/>
        <w:autoSpaceDN w:val="0"/>
        <w:adjustRightInd w:val="0"/>
        <w:ind w:firstLine="540"/>
        <w:jc w:val="both"/>
        <w:rPr>
          <w:bCs/>
          <w:sz w:val="28"/>
          <w:szCs w:val="28"/>
          <w:lang w:eastAsia="ru-RU"/>
        </w:rPr>
      </w:pPr>
      <w:r>
        <w:rPr>
          <w:bCs/>
          <w:sz w:val="28"/>
          <w:szCs w:val="28"/>
          <w:lang w:eastAsia="ru-RU"/>
        </w:rPr>
        <w:t xml:space="preserve">6.5.2. </w:t>
      </w:r>
      <w:r w:rsidR="00DB6769" w:rsidRPr="009C1005">
        <w:rPr>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9" w:history="1">
        <w:r w:rsidR="00DB6769" w:rsidRPr="009C1005">
          <w:rPr>
            <w:bCs/>
            <w:sz w:val="28"/>
            <w:szCs w:val="28"/>
            <w:lang w:eastAsia="ru-RU"/>
          </w:rPr>
          <w:t>части 6 статьи 7</w:t>
        </w:r>
      </w:hyperlink>
      <w:r w:rsidR="00DB6769" w:rsidRPr="009C1005">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B6769" w:rsidRPr="009C1005" w:rsidRDefault="00DB6769" w:rsidP="00DB6769">
      <w:pPr>
        <w:suppressAutoHyphens w:val="0"/>
        <w:autoSpaceDE w:val="0"/>
        <w:autoSpaceDN w:val="0"/>
        <w:adjustRightInd w:val="0"/>
        <w:ind w:firstLine="540"/>
        <w:jc w:val="both"/>
        <w:rPr>
          <w:color w:val="000000" w:themeColor="text1"/>
          <w:sz w:val="28"/>
          <w:szCs w:val="28"/>
        </w:rPr>
      </w:pPr>
    </w:p>
    <w:p w:rsidR="00D31A77" w:rsidRPr="00826F9F" w:rsidRDefault="00826F9F" w:rsidP="00826F9F">
      <w:pPr>
        <w:tabs>
          <w:tab w:val="left" w:pos="1418"/>
        </w:tabs>
        <w:suppressAutoHyphens w:val="0"/>
        <w:autoSpaceDE w:val="0"/>
        <w:autoSpaceDN w:val="0"/>
        <w:adjustRightInd w:val="0"/>
        <w:spacing w:line="240" w:lineRule="exact"/>
        <w:jc w:val="center"/>
        <w:rPr>
          <w:sz w:val="28"/>
          <w:szCs w:val="28"/>
          <w:lang w:eastAsia="ru-RU"/>
        </w:rPr>
      </w:pPr>
      <w:r>
        <w:rPr>
          <w:sz w:val="28"/>
          <w:szCs w:val="28"/>
          <w:lang w:eastAsia="ru-RU"/>
        </w:rPr>
        <w:tab/>
        <w:t xml:space="preserve">7. </w:t>
      </w:r>
      <w:r w:rsidR="00794D7B" w:rsidRPr="00826F9F">
        <w:rPr>
          <w:sz w:val="28"/>
          <w:szCs w:val="28"/>
          <w:lang w:eastAsia="ru-RU"/>
        </w:rPr>
        <w:t>И</w:t>
      </w:r>
      <w:r w:rsidR="00D31A77" w:rsidRPr="00826F9F">
        <w:rPr>
          <w:sz w:val="28"/>
          <w:szCs w:val="28"/>
          <w:lang w:eastAsia="ru-RU"/>
        </w:rPr>
        <w:t xml:space="preserve">счерпывающий перечень оснований для отказа в приеме документов, необходимых для предоставления </w:t>
      </w:r>
      <w:r w:rsidR="00794D7B" w:rsidRPr="00826F9F">
        <w:rPr>
          <w:sz w:val="28"/>
          <w:szCs w:val="28"/>
          <w:lang w:eastAsia="ru-RU"/>
        </w:rPr>
        <w:t>муниципальной услу</w:t>
      </w:r>
      <w:r w:rsidR="0049584D" w:rsidRPr="00826F9F">
        <w:rPr>
          <w:sz w:val="28"/>
          <w:szCs w:val="28"/>
          <w:lang w:eastAsia="ru-RU"/>
        </w:rPr>
        <w:t>ги</w:t>
      </w:r>
    </w:p>
    <w:p w:rsidR="00BC4346" w:rsidRPr="009C1005" w:rsidRDefault="00FB63E6" w:rsidP="00C5608A">
      <w:pPr>
        <w:tabs>
          <w:tab w:val="left" w:pos="1134"/>
        </w:tabs>
        <w:suppressAutoHyphens w:val="0"/>
        <w:autoSpaceDE w:val="0"/>
        <w:autoSpaceDN w:val="0"/>
        <w:adjustRightInd w:val="0"/>
        <w:ind w:firstLine="540"/>
        <w:jc w:val="both"/>
        <w:rPr>
          <w:spacing w:val="1"/>
          <w:sz w:val="28"/>
          <w:szCs w:val="28"/>
        </w:rPr>
      </w:pPr>
      <w:r w:rsidRPr="009C1005">
        <w:rPr>
          <w:sz w:val="28"/>
          <w:szCs w:val="28"/>
          <w:lang w:eastAsia="ru-RU"/>
        </w:rPr>
        <w:t>7.1.</w:t>
      </w:r>
      <w:r w:rsidR="006A2BF9" w:rsidRPr="009C1005">
        <w:rPr>
          <w:sz w:val="28"/>
          <w:szCs w:val="28"/>
          <w:lang w:eastAsia="ru-RU"/>
        </w:rPr>
        <w:tab/>
      </w:r>
      <w:r w:rsidR="00C848A7" w:rsidRPr="009C1005">
        <w:rPr>
          <w:sz w:val="28"/>
          <w:szCs w:val="28"/>
          <w:lang w:eastAsia="ru-RU"/>
        </w:rPr>
        <w:t>Основаниями для отказа в приеме документов, необходимых для предоставления муниципальной услуги, являются</w:t>
      </w:r>
      <w:r w:rsidR="00BC4346" w:rsidRPr="009C1005">
        <w:rPr>
          <w:spacing w:val="1"/>
          <w:sz w:val="28"/>
          <w:szCs w:val="28"/>
        </w:rPr>
        <w:t>:</w:t>
      </w:r>
    </w:p>
    <w:p w:rsidR="00765095" w:rsidRPr="009C1005" w:rsidRDefault="00765095" w:rsidP="00765095">
      <w:pPr>
        <w:autoSpaceDE w:val="0"/>
        <w:autoSpaceDN w:val="0"/>
        <w:adjustRightInd w:val="0"/>
        <w:ind w:firstLine="709"/>
        <w:jc w:val="both"/>
        <w:outlineLvl w:val="1"/>
        <w:rPr>
          <w:spacing w:val="1"/>
          <w:sz w:val="28"/>
          <w:szCs w:val="28"/>
        </w:rPr>
      </w:pPr>
      <w:r w:rsidRPr="009C1005">
        <w:rPr>
          <w:spacing w:val="1"/>
          <w:sz w:val="28"/>
          <w:szCs w:val="28"/>
        </w:rPr>
        <w:t>- в обращении не указаны: фамилия гражданина, направившего обращение, адрес, по которому должен быть направлен ответ;</w:t>
      </w:r>
    </w:p>
    <w:p w:rsidR="00765095" w:rsidRPr="009C1005" w:rsidRDefault="00765095" w:rsidP="00765095">
      <w:pPr>
        <w:autoSpaceDE w:val="0"/>
        <w:autoSpaceDN w:val="0"/>
        <w:adjustRightInd w:val="0"/>
        <w:ind w:firstLine="709"/>
        <w:jc w:val="both"/>
        <w:outlineLvl w:val="1"/>
        <w:rPr>
          <w:color w:val="000000" w:themeColor="text1"/>
          <w:sz w:val="28"/>
          <w:szCs w:val="28"/>
        </w:rPr>
      </w:pPr>
      <w:r w:rsidRPr="009C1005">
        <w:rPr>
          <w:color w:val="000000" w:themeColor="text1"/>
          <w:sz w:val="28"/>
          <w:szCs w:val="28"/>
        </w:rPr>
        <w:t xml:space="preserve">- текст заявления не поддается прочтению; </w:t>
      </w:r>
    </w:p>
    <w:p w:rsidR="00765095" w:rsidRPr="009C1005" w:rsidRDefault="00765095" w:rsidP="00765095">
      <w:pPr>
        <w:autoSpaceDE w:val="0"/>
        <w:autoSpaceDN w:val="0"/>
        <w:adjustRightInd w:val="0"/>
        <w:ind w:firstLine="709"/>
        <w:jc w:val="both"/>
        <w:outlineLvl w:val="1"/>
        <w:rPr>
          <w:color w:val="000000" w:themeColor="text1"/>
          <w:sz w:val="28"/>
          <w:szCs w:val="28"/>
        </w:rPr>
      </w:pPr>
      <w:r w:rsidRPr="009C1005">
        <w:rPr>
          <w:color w:val="000000" w:themeColor="text1"/>
          <w:sz w:val="28"/>
          <w:szCs w:val="28"/>
        </w:rPr>
        <w:t>- содержит нецензурные или оскорбительные выражения;</w:t>
      </w:r>
    </w:p>
    <w:p w:rsidR="00115D1E" w:rsidRPr="009C1005" w:rsidRDefault="00765095" w:rsidP="00115D1E">
      <w:pPr>
        <w:shd w:val="clear" w:color="auto" w:fill="FFFFFF"/>
        <w:spacing w:line="206" w:lineRule="atLeast"/>
        <w:ind w:firstLine="708"/>
        <w:jc w:val="both"/>
        <w:textAlignment w:val="baseline"/>
        <w:rPr>
          <w:spacing w:val="1"/>
          <w:sz w:val="28"/>
          <w:szCs w:val="28"/>
        </w:rPr>
      </w:pPr>
      <w:r w:rsidRPr="009C1005">
        <w:rPr>
          <w:spacing w:val="1"/>
          <w:sz w:val="28"/>
          <w:szCs w:val="28"/>
        </w:rPr>
        <w:t xml:space="preserve">- </w:t>
      </w:r>
      <w:r w:rsidR="00BC4346" w:rsidRPr="009C1005">
        <w:rPr>
          <w:spacing w:val="1"/>
          <w:sz w:val="28"/>
          <w:szCs w:val="28"/>
        </w:rPr>
        <w:t>поступление нескольких дубликатов уже принятого электронного сообщения в течение рабочего дня;</w:t>
      </w:r>
    </w:p>
    <w:p w:rsidR="00BC4346" w:rsidRPr="009C1005" w:rsidRDefault="00115D1E" w:rsidP="00115D1E">
      <w:pPr>
        <w:shd w:val="clear" w:color="auto" w:fill="FFFFFF"/>
        <w:spacing w:line="206" w:lineRule="atLeast"/>
        <w:ind w:firstLine="708"/>
        <w:jc w:val="both"/>
        <w:textAlignment w:val="baseline"/>
        <w:rPr>
          <w:spacing w:val="1"/>
          <w:sz w:val="28"/>
          <w:szCs w:val="28"/>
        </w:rPr>
      </w:pPr>
      <w:r w:rsidRPr="009C1005">
        <w:rPr>
          <w:spacing w:val="1"/>
          <w:sz w:val="28"/>
          <w:szCs w:val="28"/>
        </w:rPr>
        <w:lastRenderedPageBreak/>
        <w:t>- н</w:t>
      </w:r>
      <w:r w:rsidR="00BC4346" w:rsidRPr="009C1005">
        <w:rPr>
          <w:spacing w:val="1"/>
          <w:sz w:val="28"/>
          <w:szCs w:val="28"/>
        </w:rPr>
        <w:t>евозможность рассмотрения обращения без получения необходимых документов и личной подписи автора (в отношении обращения, для которого установлен специальный порядок рассмотрения).</w:t>
      </w:r>
    </w:p>
    <w:p w:rsidR="00097D27" w:rsidRPr="009C1005" w:rsidRDefault="00097D27" w:rsidP="00097D27">
      <w:pPr>
        <w:tabs>
          <w:tab w:val="left" w:pos="567"/>
          <w:tab w:val="left" w:pos="1276"/>
        </w:tabs>
        <w:autoSpaceDE w:val="0"/>
        <w:ind w:firstLine="567"/>
        <w:jc w:val="both"/>
        <w:rPr>
          <w:color w:val="000000"/>
          <w:sz w:val="28"/>
          <w:szCs w:val="28"/>
        </w:rPr>
      </w:pPr>
      <w:r w:rsidRPr="009C1005">
        <w:rPr>
          <w:color w:val="000000"/>
          <w:sz w:val="28"/>
          <w:szCs w:val="28"/>
        </w:rPr>
        <w:t>7.2.</w:t>
      </w:r>
      <w:r w:rsidRPr="009C1005">
        <w:rPr>
          <w:color w:val="000000"/>
          <w:sz w:val="28"/>
          <w:szCs w:val="28"/>
        </w:rPr>
        <w:tab/>
        <w:t>При установлении фактов отсутствия необходимых документов, несоответствия представленных документов тре</w:t>
      </w:r>
      <w:r w:rsidR="00826F9F">
        <w:rPr>
          <w:color w:val="000000"/>
          <w:sz w:val="28"/>
          <w:szCs w:val="28"/>
        </w:rPr>
        <w:t>бованиям к их оформлению, а так</w:t>
      </w:r>
      <w:r w:rsidRPr="009C1005">
        <w:rPr>
          <w:color w:val="000000"/>
          <w:sz w:val="28"/>
          <w:szCs w:val="28"/>
        </w:rPr>
        <w:t>же если документ не читаемый или содержит неоговоренные зачеркивания, исправления</w:t>
      </w:r>
      <w:r w:rsidR="00826F9F">
        <w:rPr>
          <w:color w:val="000000"/>
          <w:sz w:val="28"/>
          <w:szCs w:val="28"/>
        </w:rPr>
        <w:t>,</w:t>
      </w:r>
      <w:r w:rsidRPr="009C1005">
        <w:rPr>
          <w:color w:val="000000"/>
          <w:sz w:val="28"/>
          <w:szCs w:val="28"/>
        </w:rPr>
        <w:t xml:space="preserve">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97D27" w:rsidRPr="009C1005" w:rsidRDefault="00097D27" w:rsidP="00097D27">
      <w:pPr>
        <w:tabs>
          <w:tab w:val="left" w:pos="567"/>
          <w:tab w:val="left" w:pos="851"/>
        </w:tabs>
        <w:autoSpaceDE w:val="0"/>
        <w:ind w:firstLine="567"/>
        <w:jc w:val="both"/>
        <w:rPr>
          <w:color w:val="000000"/>
          <w:sz w:val="28"/>
          <w:szCs w:val="28"/>
        </w:rPr>
      </w:pPr>
      <w:r w:rsidRPr="009C1005">
        <w:rPr>
          <w:color w:val="000000"/>
          <w:sz w:val="28"/>
          <w:szCs w:val="28"/>
        </w:rPr>
        <w:t>-</w:t>
      </w:r>
      <w:r w:rsidRPr="009C1005">
        <w:rPr>
          <w:color w:val="000000"/>
          <w:sz w:val="28"/>
          <w:szCs w:val="28"/>
        </w:rPr>
        <w:tab/>
        <w:t>при согласии заявителя устранить препятствия специалист, упо</w:t>
      </w:r>
      <w:r w:rsidR="00826F9F">
        <w:rPr>
          <w:color w:val="000000"/>
          <w:sz w:val="28"/>
          <w:szCs w:val="28"/>
        </w:rPr>
        <w:t>лномоченный принимать документы</w:t>
      </w:r>
      <w:r w:rsidRPr="009C1005">
        <w:rPr>
          <w:color w:val="000000"/>
          <w:sz w:val="28"/>
          <w:szCs w:val="28"/>
        </w:rPr>
        <w:t xml:space="preserve"> возвращает представленные документы;</w:t>
      </w:r>
    </w:p>
    <w:p w:rsidR="00097D27" w:rsidRPr="009C1005" w:rsidRDefault="00097D27" w:rsidP="00097D27">
      <w:pPr>
        <w:tabs>
          <w:tab w:val="left" w:pos="567"/>
          <w:tab w:val="left" w:pos="851"/>
        </w:tabs>
        <w:autoSpaceDE w:val="0"/>
        <w:ind w:firstLine="567"/>
        <w:jc w:val="both"/>
        <w:rPr>
          <w:color w:val="000000"/>
          <w:sz w:val="28"/>
          <w:szCs w:val="28"/>
        </w:rPr>
      </w:pPr>
      <w:r w:rsidRPr="009C1005">
        <w:rPr>
          <w:color w:val="000000"/>
          <w:sz w:val="28"/>
          <w:szCs w:val="28"/>
        </w:rPr>
        <w:t>-</w:t>
      </w:r>
      <w:r w:rsidRPr="009C1005">
        <w:rPr>
          <w:color w:val="000000"/>
          <w:sz w:val="28"/>
          <w:szCs w:val="28"/>
        </w:rPr>
        <w:tab/>
        <w:t>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097D27" w:rsidRPr="009C1005" w:rsidRDefault="00097D27" w:rsidP="00097D27">
      <w:pPr>
        <w:tabs>
          <w:tab w:val="left" w:pos="567"/>
          <w:tab w:val="left" w:pos="851"/>
        </w:tabs>
        <w:autoSpaceDE w:val="0"/>
        <w:ind w:firstLine="567"/>
        <w:jc w:val="both"/>
        <w:rPr>
          <w:color w:val="000000"/>
          <w:sz w:val="28"/>
          <w:szCs w:val="28"/>
        </w:rPr>
      </w:pPr>
      <w:r w:rsidRPr="009C1005">
        <w:rPr>
          <w:color w:val="000000" w:themeColor="text1"/>
          <w:sz w:val="28"/>
          <w:szCs w:val="28"/>
        </w:rPr>
        <w:t xml:space="preserve">7.3. После устранения оснований для отказа </w:t>
      </w:r>
      <w:r w:rsidRPr="009C1005">
        <w:rPr>
          <w:bCs/>
          <w:color w:val="000000" w:themeColor="text1"/>
          <w:sz w:val="28"/>
          <w:szCs w:val="28"/>
        </w:rPr>
        <w:t>в приеме документов, необходимых</w:t>
      </w:r>
      <w:r w:rsidR="00826F9F">
        <w:rPr>
          <w:bCs/>
          <w:color w:val="000000" w:themeColor="text1"/>
          <w:sz w:val="28"/>
          <w:szCs w:val="28"/>
        </w:rPr>
        <w:t>,</w:t>
      </w:r>
      <w:r w:rsidRPr="009C1005">
        <w:rPr>
          <w:bCs/>
          <w:color w:val="000000" w:themeColor="text1"/>
          <w:sz w:val="28"/>
          <w:szCs w:val="28"/>
        </w:rPr>
        <w:t xml:space="preserve"> д</w:t>
      </w:r>
      <w:r w:rsidR="00DE574C">
        <w:rPr>
          <w:bCs/>
          <w:color w:val="000000" w:themeColor="text1"/>
          <w:sz w:val="28"/>
          <w:szCs w:val="28"/>
        </w:rPr>
        <w:t xml:space="preserve">ля </w:t>
      </w:r>
      <w:r w:rsidRPr="009C1005">
        <w:rPr>
          <w:bCs/>
          <w:color w:val="000000" w:themeColor="text1"/>
          <w:sz w:val="28"/>
          <w:szCs w:val="28"/>
        </w:rPr>
        <w:t>предоставления муниципальной услуги</w:t>
      </w:r>
      <w:r w:rsidRPr="009C1005">
        <w:rPr>
          <w:color w:val="000000" w:themeColor="text1"/>
          <w:sz w:val="28"/>
          <w:szCs w:val="28"/>
        </w:rPr>
        <w:t>, заявитель вправе повторно обратиться за получением муниципальной услуги.</w:t>
      </w:r>
    </w:p>
    <w:p w:rsidR="00415A58" w:rsidRPr="009C1005" w:rsidRDefault="00415A58" w:rsidP="009A0147">
      <w:pPr>
        <w:suppressAutoHyphens w:val="0"/>
        <w:autoSpaceDE w:val="0"/>
        <w:autoSpaceDN w:val="0"/>
        <w:adjustRightInd w:val="0"/>
        <w:spacing w:line="240" w:lineRule="exact"/>
        <w:ind w:firstLine="540"/>
        <w:jc w:val="both"/>
        <w:rPr>
          <w:sz w:val="28"/>
          <w:szCs w:val="28"/>
          <w:lang w:eastAsia="ru-RU"/>
        </w:rPr>
      </w:pPr>
    </w:p>
    <w:p w:rsidR="00D31A77" w:rsidRPr="00826F9F" w:rsidRDefault="00826F9F" w:rsidP="00826F9F">
      <w:pPr>
        <w:suppressAutoHyphens w:val="0"/>
        <w:autoSpaceDE w:val="0"/>
        <w:autoSpaceDN w:val="0"/>
        <w:adjustRightInd w:val="0"/>
        <w:jc w:val="center"/>
        <w:rPr>
          <w:sz w:val="28"/>
          <w:szCs w:val="28"/>
          <w:lang w:eastAsia="ru-RU"/>
        </w:rPr>
      </w:pPr>
      <w:r>
        <w:rPr>
          <w:sz w:val="28"/>
          <w:szCs w:val="28"/>
          <w:lang w:eastAsia="ru-RU"/>
        </w:rPr>
        <w:tab/>
      </w:r>
      <w:r>
        <w:rPr>
          <w:sz w:val="28"/>
          <w:szCs w:val="28"/>
          <w:lang w:eastAsia="ru-RU"/>
        </w:rPr>
        <w:tab/>
        <w:t xml:space="preserve">8. </w:t>
      </w:r>
      <w:r w:rsidR="00794D7B" w:rsidRPr="00826F9F">
        <w:rPr>
          <w:sz w:val="28"/>
          <w:szCs w:val="28"/>
          <w:lang w:eastAsia="ru-RU"/>
        </w:rPr>
        <w:t>И</w:t>
      </w:r>
      <w:r w:rsidR="00D31A77" w:rsidRPr="00826F9F">
        <w:rPr>
          <w:sz w:val="28"/>
          <w:szCs w:val="28"/>
          <w:lang w:eastAsia="ru-RU"/>
        </w:rPr>
        <w:t xml:space="preserve">счерпывающий перечень оснований для </w:t>
      </w:r>
      <w:r w:rsidR="00FB63E6" w:rsidRPr="00826F9F">
        <w:rPr>
          <w:sz w:val="28"/>
          <w:szCs w:val="28"/>
          <w:lang w:eastAsia="ru-RU"/>
        </w:rPr>
        <w:t xml:space="preserve">приостановления и </w:t>
      </w:r>
      <w:r w:rsidR="00D31A77" w:rsidRPr="00826F9F">
        <w:rPr>
          <w:sz w:val="28"/>
          <w:szCs w:val="28"/>
          <w:lang w:eastAsia="ru-RU"/>
        </w:rPr>
        <w:t xml:space="preserve">отказа в предоставлении </w:t>
      </w:r>
      <w:r w:rsidR="007F2CC2" w:rsidRPr="00826F9F">
        <w:rPr>
          <w:sz w:val="28"/>
          <w:szCs w:val="28"/>
          <w:lang w:eastAsia="ru-RU"/>
        </w:rPr>
        <w:t>муниципальной услуги</w:t>
      </w:r>
    </w:p>
    <w:p w:rsidR="006A2BF9" w:rsidRPr="00826F9F" w:rsidRDefault="00826F9F" w:rsidP="00826F9F">
      <w:pPr>
        <w:tabs>
          <w:tab w:val="left" w:pos="709"/>
        </w:tabs>
        <w:ind w:firstLine="654"/>
        <w:jc w:val="both"/>
        <w:rPr>
          <w:sz w:val="28"/>
          <w:szCs w:val="28"/>
          <w:lang w:eastAsia="ru-RU"/>
        </w:rPr>
      </w:pPr>
      <w:r>
        <w:rPr>
          <w:sz w:val="28"/>
          <w:szCs w:val="28"/>
          <w:lang w:eastAsia="ru-RU"/>
        </w:rPr>
        <w:t xml:space="preserve">8.1. </w:t>
      </w:r>
      <w:r w:rsidR="00115D1E" w:rsidRPr="00826F9F">
        <w:rPr>
          <w:sz w:val="28"/>
          <w:szCs w:val="28"/>
          <w:lang w:eastAsia="ru-RU"/>
        </w:rPr>
        <w:t xml:space="preserve">Оснований для приостановления муниципальной услуги </w:t>
      </w:r>
      <w:r>
        <w:rPr>
          <w:sz w:val="28"/>
          <w:szCs w:val="28"/>
          <w:lang w:eastAsia="ru-RU"/>
        </w:rPr>
        <w:t xml:space="preserve">   </w:t>
      </w:r>
      <w:r w:rsidR="00115D1E" w:rsidRPr="00826F9F">
        <w:rPr>
          <w:sz w:val="28"/>
          <w:szCs w:val="28"/>
          <w:lang w:eastAsia="ru-RU"/>
        </w:rPr>
        <w:t>законодательством Российской Федерации не предусмотрено</w:t>
      </w:r>
      <w:r w:rsidR="000F5253" w:rsidRPr="00826F9F">
        <w:rPr>
          <w:sz w:val="28"/>
          <w:szCs w:val="28"/>
          <w:lang w:eastAsia="ru-RU"/>
        </w:rPr>
        <w:t>.</w:t>
      </w:r>
    </w:p>
    <w:p w:rsidR="00C848A7" w:rsidRPr="00826F9F" w:rsidRDefault="00826F9F" w:rsidP="00826F9F">
      <w:pPr>
        <w:tabs>
          <w:tab w:val="left" w:pos="1134"/>
        </w:tabs>
        <w:ind w:firstLine="654"/>
        <w:jc w:val="both"/>
        <w:rPr>
          <w:sz w:val="28"/>
          <w:szCs w:val="28"/>
          <w:lang w:eastAsia="ru-RU"/>
        </w:rPr>
      </w:pPr>
      <w:r>
        <w:rPr>
          <w:sz w:val="28"/>
          <w:szCs w:val="28"/>
          <w:lang w:eastAsia="ru-RU"/>
        </w:rPr>
        <w:t xml:space="preserve">8.2. </w:t>
      </w:r>
      <w:r w:rsidR="00C848A7" w:rsidRPr="00826F9F">
        <w:rPr>
          <w:sz w:val="28"/>
          <w:szCs w:val="28"/>
          <w:lang w:eastAsia="ru-RU"/>
        </w:rPr>
        <w:t>Основаниями для отказа в предоставлении муниципальной услуги являются:</w:t>
      </w:r>
    </w:p>
    <w:p w:rsidR="00765095" w:rsidRPr="009C1005" w:rsidRDefault="00765095" w:rsidP="004010C1">
      <w:pPr>
        <w:shd w:val="clear" w:color="auto" w:fill="FFFFFF"/>
        <w:spacing w:line="206" w:lineRule="atLeast"/>
        <w:ind w:firstLine="540"/>
        <w:jc w:val="both"/>
        <w:textAlignment w:val="baseline"/>
        <w:rPr>
          <w:spacing w:val="1"/>
          <w:sz w:val="28"/>
          <w:szCs w:val="28"/>
        </w:rPr>
      </w:pPr>
      <w:r w:rsidRPr="009C1005">
        <w:rPr>
          <w:spacing w:val="1"/>
          <w:sz w:val="28"/>
          <w:szCs w:val="28"/>
        </w:rPr>
        <w:t>-</w:t>
      </w:r>
      <w:r w:rsidR="00115D1E" w:rsidRPr="009C1005">
        <w:rPr>
          <w:spacing w:val="1"/>
          <w:sz w:val="28"/>
          <w:szCs w:val="28"/>
        </w:rPr>
        <w:t xml:space="preserve"> </w:t>
      </w:r>
      <w:r w:rsidRPr="009C1005">
        <w:rPr>
          <w:spacing w:val="1"/>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5095" w:rsidRPr="009C1005" w:rsidRDefault="00765095" w:rsidP="00765095">
      <w:pPr>
        <w:shd w:val="clear" w:color="auto" w:fill="FFFFFF"/>
        <w:spacing w:line="206" w:lineRule="atLeast"/>
        <w:ind w:firstLine="540"/>
        <w:jc w:val="both"/>
        <w:textAlignment w:val="baseline"/>
        <w:rPr>
          <w:spacing w:val="1"/>
          <w:sz w:val="28"/>
          <w:szCs w:val="28"/>
        </w:rPr>
      </w:pPr>
      <w:r w:rsidRPr="009C1005">
        <w:rPr>
          <w:spacing w:val="1"/>
          <w:sz w:val="28"/>
          <w:szCs w:val="28"/>
        </w:rPr>
        <w:t>-</w:t>
      </w:r>
      <w:r w:rsidR="00115D1E" w:rsidRPr="009C1005">
        <w:rPr>
          <w:spacing w:val="1"/>
          <w:sz w:val="28"/>
          <w:szCs w:val="28"/>
        </w:rPr>
        <w:t xml:space="preserve"> </w:t>
      </w:r>
      <w:r w:rsidRPr="009C1005">
        <w:rPr>
          <w:spacing w:val="1"/>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65095" w:rsidRPr="009C1005" w:rsidRDefault="00765095" w:rsidP="00765095">
      <w:pPr>
        <w:shd w:val="clear" w:color="auto" w:fill="FFFFFF"/>
        <w:spacing w:line="206" w:lineRule="atLeast"/>
        <w:ind w:firstLine="540"/>
        <w:jc w:val="both"/>
        <w:textAlignment w:val="baseline"/>
        <w:rPr>
          <w:spacing w:val="1"/>
          <w:sz w:val="28"/>
          <w:szCs w:val="28"/>
        </w:rPr>
      </w:pPr>
      <w:r w:rsidRPr="009C1005">
        <w:rPr>
          <w:spacing w:val="1"/>
          <w:sz w:val="28"/>
          <w:szCs w:val="28"/>
        </w:rPr>
        <w:t>-</w:t>
      </w:r>
      <w:r w:rsidRPr="009C1005">
        <w:rPr>
          <w:spacing w:val="1"/>
          <w:sz w:val="28"/>
          <w:szCs w:val="28"/>
        </w:rPr>
        <w:tab/>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765095" w:rsidRPr="009C1005" w:rsidRDefault="00765095" w:rsidP="00765095">
      <w:pPr>
        <w:shd w:val="clear" w:color="auto" w:fill="FFFFFF"/>
        <w:spacing w:line="206" w:lineRule="atLeast"/>
        <w:ind w:firstLine="540"/>
        <w:jc w:val="both"/>
        <w:textAlignment w:val="baseline"/>
        <w:rPr>
          <w:spacing w:val="1"/>
          <w:sz w:val="28"/>
          <w:szCs w:val="28"/>
        </w:rPr>
      </w:pPr>
      <w:r w:rsidRPr="009C1005">
        <w:rPr>
          <w:spacing w:val="1"/>
          <w:sz w:val="28"/>
          <w:szCs w:val="28"/>
        </w:rPr>
        <w:t>-</w:t>
      </w:r>
      <w:r w:rsidRPr="009C1005">
        <w:rPr>
          <w:spacing w:val="1"/>
          <w:sz w:val="28"/>
          <w:szCs w:val="28"/>
        </w:rPr>
        <w:tab/>
        <w:t xml:space="preserve">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w:t>
      </w:r>
      <w:r w:rsidRPr="009C1005">
        <w:rPr>
          <w:spacing w:val="1"/>
          <w:sz w:val="28"/>
          <w:szCs w:val="28"/>
        </w:rPr>
        <w:lastRenderedPageBreak/>
        <w:t>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орган местного самоуправления или одному и тому же должностному лицу, с уведомлением о данном решении гражданина, направившего обращение.</w:t>
      </w:r>
    </w:p>
    <w:p w:rsidR="007F2CC2" w:rsidRPr="009C1005" w:rsidRDefault="007F2CC2" w:rsidP="00F34B37">
      <w:pPr>
        <w:suppressAutoHyphens w:val="0"/>
        <w:autoSpaceDE w:val="0"/>
        <w:autoSpaceDN w:val="0"/>
        <w:adjustRightInd w:val="0"/>
        <w:jc w:val="both"/>
        <w:rPr>
          <w:sz w:val="28"/>
          <w:szCs w:val="28"/>
          <w:lang w:eastAsia="ru-RU"/>
        </w:rPr>
      </w:pPr>
    </w:p>
    <w:p w:rsidR="007F2CC2" w:rsidRDefault="00A16395" w:rsidP="00F34B37">
      <w:pPr>
        <w:autoSpaceDE w:val="0"/>
        <w:autoSpaceDN w:val="0"/>
        <w:adjustRightInd w:val="0"/>
        <w:spacing w:line="240" w:lineRule="exact"/>
        <w:jc w:val="both"/>
        <w:rPr>
          <w:sz w:val="28"/>
          <w:szCs w:val="28"/>
        </w:rPr>
      </w:pPr>
      <w:r>
        <w:rPr>
          <w:sz w:val="28"/>
          <w:szCs w:val="28"/>
        </w:rPr>
        <w:tab/>
      </w:r>
      <w:r>
        <w:rPr>
          <w:sz w:val="28"/>
          <w:szCs w:val="28"/>
        </w:rPr>
        <w:tab/>
        <w:t xml:space="preserve">9. </w:t>
      </w:r>
      <w:r w:rsidR="000D7267" w:rsidRPr="00DE574C">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6395" w:rsidRPr="00DE574C" w:rsidRDefault="00A16395" w:rsidP="00A16395">
      <w:pPr>
        <w:autoSpaceDE w:val="0"/>
        <w:autoSpaceDN w:val="0"/>
        <w:adjustRightInd w:val="0"/>
        <w:spacing w:line="240" w:lineRule="exact"/>
        <w:jc w:val="both"/>
        <w:rPr>
          <w:sz w:val="28"/>
          <w:szCs w:val="28"/>
        </w:rPr>
      </w:pPr>
    </w:p>
    <w:p w:rsidR="000D7267" w:rsidRPr="00A16395" w:rsidRDefault="00A16395" w:rsidP="00A16395">
      <w:pPr>
        <w:tabs>
          <w:tab w:val="left" w:pos="1276"/>
        </w:tabs>
        <w:suppressAutoHyphens w:val="0"/>
        <w:autoSpaceDE w:val="0"/>
        <w:autoSpaceDN w:val="0"/>
        <w:adjustRightInd w:val="0"/>
        <w:ind w:left="654"/>
        <w:jc w:val="both"/>
        <w:rPr>
          <w:bCs/>
          <w:sz w:val="28"/>
          <w:szCs w:val="28"/>
          <w:lang w:eastAsia="ru-RU"/>
        </w:rPr>
      </w:pPr>
      <w:r>
        <w:rPr>
          <w:bCs/>
          <w:sz w:val="28"/>
          <w:szCs w:val="28"/>
          <w:lang w:eastAsia="ru-RU"/>
        </w:rPr>
        <w:t xml:space="preserve">9.1. </w:t>
      </w:r>
      <w:r w:rsidR="000D7267" w:rsidRPr="00A16395">
        <w:rPr>
          <w:bCs/>
          <w:sz w:val="28"/>
          <w:szCs w:val="28"/>
          <w:lang w:eastAsia="ru-RU"/>
        </w:rPr>
        <w:t xml:space="preserve">Услуг, которые являются необходимыми и обязательными для предоставления </w:t>
      </w:r>
      <w:r w:rsidR="00A913E7" w:rsidRPr="00A16395">
        <w:rPr>
          <w:bCs/>
          <w:sz w:val="28"/>
          <w:szCs w:val="28"/>
          <w:lang w:eastAsia="ru-RU"/>
        </w:rPr>
        <w:t>муниципальной</w:t>
      </w:r>
      <w:r w:rsidR="000D7267" w:rsidRPr="00A16395">
        <w:rPr>
          <w:bCs/>
          <w:sz w:val="28"/>
          <w:szCs w:val="28"/>
          <w:lang w:eastAsia="ru-RU"/>
        </w:rPr>
        <w:t xml:space="preserve"> услуги, законодательством Российской Федерации не предусмотрено</w:t>
      </w:r>
      <w:r w:rsidR="00345DA7" w:rsidRPr="00A16395">
        <w:rPr>
          <w:bCs/>
          <w:sz w:val="28"/>
          <w:szCs w:val="28"/>
          <w:lang w:eastAsia="ru-RU"/>
        </w:rPr>
        <w:t>.</w:t>
      </w:r>
    </w:p>
    <w:p w:rsidR="00345DA7" w:rsidRPr="009C1005" w:rsidRDefault="00345DA7" w:rsidP="009A0147">
      <w:pPr>
        <w:autoSpaceDE w:val="0"/>
        <w:autoSpaceDN w:val="0"/>
        <w:adjustRightInd w:val="0"/>
        <w:spacing w:line="240" w:lineRule="exact"/>
        <w:ind w:firstLine="708"/>
        <w:jc w:val="center"/>
        <w:rPr>
          <w:sz w:val="28"/>
          <w:szCs w:val="28"/>
        </w:rPr>
      </w:pPr>
    </w:p>
    <w:p w:rsidR="000D7267" w:rsidRPr="00A16395" w:rsidRDefault="00A16395" w:rsidP="00F34B37">
      <w:pPr>
        <w:suppressAutoHyphens w:val="0"/>
        <w:autoSpaceDE w:val="0"/>
        <w:autoSpaceDN w:val="0"/>
        <w:adjustRightInd w:val="0"/>
        <w:spacing w:line="240" w:lineRule="exact"/>
        <w:jc w:val="both"/>
        <w:rPr>
          <w:sz w:val="28"/>
          <w:szCs w:val="28"/>
          <w:lang w:eastAsia="ru-RU"/>
        </w:rPr>
      </w:pPr>
      <w:r>
        <w:rPr>
          <w:sz w:val="28"/>
          <w:szCs w:val="28"/>
          <w:lang w:eastAsia="ru-RU"/>
        </w:rPr>
        <w:tab/>
        <w:t xml:space="preserve">10. </w:t>
      </w:r>
      <w:r w:rsidR="000D7267" w:rsidRPr="00A16395">
        <w:rPr>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9C1005" w:rsidRDefault="000D7267" w:rsidP="00345DA7">
      <w:pPr>
        <w:tabs>
          <w:tab w:val="left" w:pos="1276"/>
        </w:tabs>
        <w:autoSpaceDE w:val="0"/>
        <w:autoSpaceDN w:val="0"/>
        <w:adjustRightInd w:val="0"/>
        <w:ind w:firstLine="567"/>
        <w:jc w:val="both"/>
        <w:rPr>
          <w:sz w:val="28"/>
          <w:szCs w:val="28"/>
        </w:rPr>
      </w:pPr>
      <w:r w:rsidRPr="009C1005">
        <w:rPr>
          <w:sz w:val="28"/>
          <w:szCs w:val="28"/>
        </w:rPr>
        <w:t>1</w:t>
      </w:r>
      <w:r w:rsidR="009A0147" w:rsidRPr="009C1005">
        <w:rPr>
          <w:sz w:val="28"/>
          <w:szCs w:val="28"/>
        </w:rPr>
        <w:t>0</w:t>
      </w:r>
      <w:r w:rsidRPr="009C1005">
        <w:rPr>
          <w:sz w:val="28"/>
          <w:szCs w:val="28"/>
        </w:rPr>
        <w:t>.</w:t>
      </w:r>
      <w:r w:rsidR="009A0147" w:rsidRPr="009C1005">
        <w:rPr>
          <w:sz w:val="28"/>
          <w:szCs w:val="28"/>
        </w:rPr>
        <w:t>1.</w:t>
      </w:r>
      <w:r w:rsidR="00345DA7" w:rsidRPr="009C1005">
        <w:rPr>
          <w:sz w:val="28"/>
          <w:szCs w:val="28"/>
        </w:rPr>
        <w:tab/>
      </w:r>
      <w:r w:rsidRPr="009C1005">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9C1005">
        <w:rPr>
          <w:sz w:val="28"/>
          <w:szCs w:val="28"/>
        </w:rPr>
        <w:t>.</w:t>
      </w:r>
    </w:p>
    <w:p w:rsidR="000D7267" w:rsidRPr="009C1005" w:rsidRDefault="009A0147" w:rsidP="00345DA7">
      <w:pPr>
        <w:suppressAutoHyphens w:val="0"/>
        <w:autoSpaceDE w:val="0"/>
        <w:autoSpaceDN w:val="0"/>
        <w:adjustRightInd w:val="0"/>
        <w:ind w:firstLine="567"/>
        <w:jc w:val="both"/>
        <w:rPr>
          <w:sz w:val="28"/>
          <w:szCs w:val="28"/>
          <w:lang w:eastAsia="ru-RU"/>
        </w:rPr>
      </w:pPr>
      <w:r w:rsidRPr="009C1005">
        <w:rPr>
          <w:sz w:val="28"/>
          <w:szCs w:val="28"/>
          <w:lang w:eastAsia="ru-RU"/>
        </w:rPr>
        <w:t>10.1.1.</w:t>
      </w:r>
      <w:r w:rsidR="00345DA7" w:rsidRPr="009C1005">
        <w:rPr>
          <w:sz w:val="28"/>
          <w:szCs w:val="28"/>
          <w:lang w:eastAsia="ru-RU"/>
        </w:rPr>
        <w:tab/>
      </w:r>
      <w:r w:rsidR="000D7267" w:rsidRPr="009C1005">
        <w:rPr>
          <w:sz w:val="28"/>
          <w:szCs w:val="28"/>
          <w:lang w:eastAsia="ru-RU"/>
        </w:rPr>
        <w:t>Муниципальная услуга предоставляется без взимания государственной пошлины или иной платы</w:t>
      </w:r>
      <w:r w:rsidR="00345DA7" w:rsidRPr="009C1005">
        <w:rPr>
          <w:sz w:val="28"/>
          <w:szCs w:val="28"/>
          <w:lang w:eastAsia="ru-RU"/>
        </w:rPr>
        <w:t>.</w:t>
      </w:r>
    </w:p>
    <w:p w:rsidR="000D7267" w:rsidRPr="009C1005" w:rsidRDefault="009A0147" w:rsidP="003A1675">
      <w:pPr>
        <w:tabs>
          <w:tab w:val="left" w:pos="1276"/>
        </w:tabs>
        <w:suppressAutoHyphens w:val="0"/>
        <w:autoSpaceDE w:val="0"/>
        <w:autoSpaceDN w:val="0"/>
        <w:adjustRightInd w:val="0"/>
        <w:ind w:firstLine="567"/>
        <w:jc w:val="both"/>
        <w:rPr>
          <w:sz w:val="28"/>
          <w:szCs w:val="28"/>
        </w:rPr>
      </w:pPr>
      <w:r w:rsidRPr="009C1005">
        <w:rPr>
          <w:sz w:val="28"/>
          <w:szCs w:val="28"/>
        </w:rPr>
        <w:t>10.2.</w:t>
      </w:r>
      <w:r w:rsidR="003A1675" w:rsidRPr="009C1005">
        <w:rPr>
          <w:sz w:val="28"/>
          <w:szCs w:val="28"/>
        </w:rPr>
        <w:tab/>
      </w:r>
      <w:r w:rsidR="000D7267" w:rsidRPr="009C1005">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9C1005" w:rsidRDefault="009A0147" w:rsidP="00345DA7">
      <w:pPr>
        <w:suppressAutoHyphens w:val="0"/>
        <w:autoSpaceDE w:val="0"/>
        <w:autoSpaceDN w:val="0"/>
        <w:adjustRightInd w:val="0"/>
        <w:ind w:firstLine="567"/>
        <w:jc w:val="both"/>
        <w:rPr>
          <w:sz w:val="28"/>
          <w:szCs w:val="28"/>
        </w:rPr>
      </w:pPr>
      <w:r w:rsidRPr="009C1005">
        <w:rPr>
          <w:sz w:val="28"/>
          <w:szCs w:val="28"/>
        </w:rPr>
        <w:t>10</w:t>
      </w:r>
      <w:r w:rsidR="000D7267" w:rsidRPr="009C1005">
        <w:rPr>
          <w:sz w:val="28"/>
          <w:szCs w:val="28"/>
        </w:rPr>
        <w:t>.</w:t>
      </w:r>
      <w:r w:rsidRPr="009C1005">
        <w:rPr>
          <w:sz w:val="28"/>
          <w:szCs w:val="28"/>
        </w:rPr>
        <w:t>2</w:t>
      </w:r>
      <w:r w:rsidR="000D7267" w:rsidRPr="009C1005">
        <w:rPr>
          <w:sz w:val="28"/>
          <w:szCs w:val="28"/>
        </w:rPr>
        <w:t>.</w:t>
      </w:r>
      <w:r w:rsidRPr="009C1005">
        <w:rPr>
          <w:sz w:val="28"/>
          <w:szCs w:val="28"/>
        </w:rPr>
        <w:t>1.</w:t>
      </w:r>
      <w:r w:rsidR="003A1675" w:rsidRPr="009C1005">
        <w:rPr>
          <w:sz w:val="28"/>
          <w:szCs w:val="28"/>
        </w:rPr>
        <w:tab/>
      </w:r>
      <w:r w:rsidR="000D7267" w:rsidRPr="009C1005">
        <w:rPr>
          <w:bCs/>
          <w:sz w:val="28"/>
          <w:szCs w:val="28"/>
          <w:lang w:eastAsia="ru-RU"/>
        </w:rPr>
        <w:t xml:space="preserve">Услуг, которые являются необходимыми и обязательными для предоставления </w:t>
      </w:r>
      <w:r w:rsidR="00A913E7" w:rsidRPr="009C1005">
        <w:rPr>
          <w:bCs/>
          <w:sz w:val="28"/>
          <w:szCs w:val="28"/>
          <w:lang w:eastAsia="ru-RU"/>
        </w:rPr>
        <w:t>муниципальной</w:t>
      </w:r>
      <w:r w:rsidR="000D7267" w:rsidRPr="009C1005">
        <w:rPr>
          <w:bCs/>
          <w:sz w:val="28"/>
          <w:szCs w:val="28"/>
          <w:lang w:eastAsia="ru-RU"/>
        </w:rPr>
        <w:t xml:space="preserve"> услуги, законодательством Российской Федерации не предусмотрено</w:t>
      </w:r>
      <w:r w:rsidR="00345DA7" w:rsidRPr="009C1005">
        <w:rPr>
          <w:bCs/>
          <w:sz w:val="28"/>
          <w:szCs w:val="28"/>
          <w:lang w:eastAsia="ru-RU"/>
        </w:rPr>
        <w:t>.</w:t>
      </w:r>
    </w:p>
    <w:p w:rsidR="00267B20" w:rsidRPr="009C1005" w:rsidRDefault="00267B20" w:rsidP="009A0147">
      <w:pPr>
        <w:suppressAutoHyphens w:val="0"/>
        <w:autoSpaceDE w:val="0"/>
        <w:autoSpaceDN w:val="0"/>
        <w:adjustRightInd w:val="0"/>
        <w:spacing w:line="240" w:lineRule="exact"/>
        <w:ind w:firstLine="539"/>
        <w:jc w:val="both"/>
        <w:rPr>
          <w:sz w:val="28"/>
          <w:szCs w:val="28"/>
          <w:lang w:eastAsia="ru-RU"/>
        </w:rPr>
      </w:pPr>
    </w:p>
    <w:p w:rsidR="00D31A77" w:rsidRPr="00A16395" w:rsidRDefault="00A16395" w:rsidP="00A16395">
      <w:pPr>
        <w:suppressAutoHyphens w:val="0"/>
        <w:autoSpaceDE w:val="0"/>
        <w:autoSpaceDN w:val="0"/>
        <w:adjustRightInd w:val="0"/>
        <w:spacing w:line="240" w:lineRule="exact"/>
        <w:jc w:val="center"/>
        <w:rPr>
          <w:sz w:val="28"/>
          <w:szCs w:val="28"/>
          <w:lang w:eastAsia="ru-RU"/>
        </w:rPr>
      </w:pPr>
      <w:r>
        <w:rPr>
          <w:sz w:val="28"/>
          <w:szCs w:val="28"/>
          <w:lang w:eastAsia="ru-RU"/>
        </w:rPr>
        <w:tab/>
        <w:t xml:space="preserve">11. </w:t>
      </w:r>
      <w:r w:rsidR="00794D7B" w:rsidRPr="00A16395">
        <w:rPr>
          <w:sz w:val="28"/>
          <w:szCs w:val="28"/>
          <w:lang w:eastAsia="ru-RU"/>
        </w:rPr>
        <w:t>М</w:t>
      </w:r>
      <w:r w:rsidR="00D31A77" w:rsidRPr="00A16395">
        <w:rPr>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A16395">
        <w:rPr>
          <w:sz w:val="28"/>
          <w:szCs w:val="28"/>
          <w:lang w:eastAsia="ru-RU"/>
        </w:rPr>
        <w:t>муниципальной услуги</w:t>
      </w:r>
    </w:p>
    <w:p w:rsidR="005613A2" w:rsidRPr="00A16395" w:rsidRDefault="00A16395" w:rsidP="00A16395">
      <w:pPr>
        <w:suppressAutoHyphens w:val="0"/>
        <w:autoSpaceDE w:val="0"/>
        <w:autoSpaceDN w:val="0"/>
        <w:adjustRightInd w:val="0"/>
        <w:ind w:firstLine="654"/>
        <w:jc w:val="both"/>
        <w:outlineLvl w:val="0"/>
        <w:rPr>
          <w:sz w:val="28"/>
          <w:szCs w:val="28"/>
          <w:lang w:eastAsia="ru-RU"/>
        </w:rPr>
      </w:pPr>
      <w:r>
        <w:rPr>
          <w:sz w:val="28"/>
          <w:szCs w:val="28"/>
          <w:lang w:eastAsia="ru-RU"/>
        </w:rPr>
        <w:t xml:space="preserve">11.1. </w:t>
      </w:r>
      <w:r w:rsidR="005613A2" w:rsidRPr="00A16395">
        <w:rPr>
          <w:sz w:val="28"/>
          <w:szCs w:val="28"/>
          <w:lang w:eastAsia="ru-RU"/>
        </w:rPr>
        <w:t>Максимальный срок ожидания в очереди при подаче</w:t>
      </w:r>
      <w:r w:rsidR="0090766B" w:rsidRPr="00A16395">
        <w:rPr>
          <w:sz w:val="28"/>
          <w:szCs w:val="28"/>
          <w:lang w:eastAsia="ru-RU"/>
        </w:rPr>
        <w:t xml:space="preserve"> </w:t>
      </w:r>
      <w:r w:rsidR="000C4427" w:rsidRPr="00A16395">
        <w:rPr>
          <w:sz w:val="28"/>
          <w:szCs w:val="28"/>
          <w:lang w:eastAsia="ru-RU"/>
        </w:rPr>
        <w:t>запроса о предоставлении муниципальной услуги, а также при</w:t>
      </w:r>
      <w:r w:rsidR="005613A2" w:rsidRPr="00A16395">
        <w:rPr>
          <w:sz w:val="28"/>
          <w:szCs w:val="28"/>
          <w:lang w:eastAsia="ru-RU"/>
        </w:rPr>
        <w:t xml:space="preserve"> получении </w:t>
      </w:r>
      <w:r w:rsidR="000C4427" w:rsidRPr="00A16395">
        <w:rPr>
          <w:sz w:val="28"/>
          <w:szCs w:val="28"/>
          <w:lang w:eastAsia="ru-RU"/>
        </w:rPr>
        <w:t xml:space="preserve">результата предоставления муниципальной услуги </w:t>
      </w:r>
      <w:r w:rsidR="005613A2" w:rsidRPr="00A16395">
        <w:rPr>
          <w:sz w:val="28"/>
          <w:szCs w:val="28"/>
          <w:lang w:eastAsia="ru-RU"/>
        </w:rPr>
        <w:t>не должен превышать 15 минут.</w:t>
      </w:r>
    </w:p>
    <w:p w:rsidR="00A16395" w:rsidRDefault="00A16395" w:rsidP="00A16395">
      <w:pPr>
        <w:pStyle w:val="af"/>
        <w:suppressAutoHyphens w:val="0"/>
        <w:autoSpaceDE w:val="0"/>
        <w:autoSpaceDN w:val="0"/>
        <w:adjustRightInd w:val="0"/>
        <w:spacing w:line="240" w:lineRule="exact"/>
        <w:ind w:left="450"/>
        <w:jc w:val="center"/>
        <w:rPr>
          <w:sz w:val="28"/>
          <w:szCs w:val="28"/>
          <w:lang w:eastAsia="ru-RU"/>
        </w:rPr>
      </w:pPr>
    </w:p>
    <w:p w:rsidR="00D31A77" w:rsidRPr="009C1005" w:rsidRDefault="00A16395" w:rsidP="00A16395">
      <w:pPr>
        <w:pStyle w:val="af"/>
        <w:suppressAutoHyphens w:val="0"/>
        <w:autoSpaceDE w:val="0"/>
        <w:autoSpaceDN w:val="0"/>
        <w:adjustRightInd w:val="0"/>
        <w:spacing w:line="240" w:lineRule="exact"/>
        <w:ind w:left="450"/>
        <w:jc w:val="center"/>
        <w:rPr>
          <w:sz w:val="28"/>
          <w:szCs w:val="28"/>
          <w:lang w:eastAsia="ru-RU"/>
        </w:rPr>
      </w:pPr>
      <w:r>
        <w:rPr>
          <w:sz w:val="28"/>
          <w:szCs w:val="28"/>
          <w:lang w:eastAsia="ru-RU"/>
        </w:rPr>
        <w:t xml:space="preserve">12. </w:t>
      </w:r>
      <w:r w:rsidR="00794D7B" w:rsidRPr="009C1005">
        <w:rPr>
          <w:sz w:val="28"/>
          <w:szCs w:val="28"/>
          <w:lang w:eastAsia="ru-RU"/>
        </w:rPr>
        <w:t>С</w:t>
      </w:r>
      <w:r w:rsidR="00D31A77" w:rsidRPr="009C1005">
        <w:rPr>
          <w:sz w:val="28"/>
          <w:szCs w:val="28"/>
          <w:lang w:eastAsia="ru-RU"/>
        </w:rPr>
        <w:t xml:space="preserve">рок </w:t>
      </w:r>
      <w:r w:rsidR="005613A2" w:rsidRPr="009C1005">
        <w:rPr>
          <w:sz w:val="28"/>
          <w:szCs w:val="28"/>
          <w:lang w:eastAsia="ru-RU"/>
        </w:rPr>
        <w:t xml:space="preserve">и порядок </w:t>
      </w:r>
      <w:r w:rsidR="00D31A77" w:rsidRPr="009C1005">
        <w:rPr>
          <w:sz w:val="28"/>
          <w:szCs w:val="28"/>
          <w:lang w:eastAsia="ru-RU"/>
        </w:rPr>
        <w:t xml:space="preserve">регистрации запроса заявителя о предоставлении </w:t>
      </w:r>
      <w:r w:rsidR="005613A2" w:rsidRPr="009C1005">
        <w:rPr>
          <w:sz w:val="28"/>
          <w:szCs w:val="28"/>
          <w:lang w:eastAsia="ru-RU"/>
        </w:rPr>
        <w:t>муниципальной услуги</w:t>
      </w:r>
    </w:p>
    <w:p w:rsidR="005613A2" w:rsidRPr="009C1005" w:rsidRDefault="009A0147" w:rsidP="008E2E75">
      <w:pPr>
        <w:tabs>
          <w:tab w:val="left" w:pos="1276"/>
        </w:tabs>
        <w:suppressAutoHyphens w:val="0"/>
        <w:autoSpaceDE w:val="0"/>
        <w:autoSpaceDN w:val="0"/>
        <w:adjustRightInd w:val="0"/>
        <w:ind w:firstLine="540"/>
        <w:jc w:val="both"/>
        <w:rPr>
          <w:sz w:val="28"/>
          <w:szCs w:val="28"/>
          <w:lang w:eastAsia="ru-RU"/>
        </w:rPr>
      </w:pPr>
      <w:r w:rsidRPr="009C1005">
        <w:rPr>
          <w:bCs/>
          <w:sz w:val="28"/>
          <w:szCs w:val="28"/>
          <w:lang w:eastAsia="ru-RU"/>
        </w:rPr>
        <w:t>12.1</w:t>
      </w:r>
      <w:r w:rsidR="005613A2" w:rsidRPr="009C1005">
        <w:rPr>
          <w:bCs/>
          <w:sz w:val="28"/>
          <w:szCs w:val="28"/>
          <w:lang w:eastAsia="ru-RU"/>
        </w:rPr>
        <w:t>.</w:t>
      </w:r>
      <w:r w:rsidR="008E2E75" w:rsidRPr="009C1005">
        <w:rPr>
          <w:bCs/>
          <w:sz w:val="28"/>
          <w:szCs w:val="28"/>
          <w:lang w:eastAsia="ru-RU"/>
        </w:rPr>
        <w:tab/>
      </w:r>
      <w:r w:rsidR="005613A2" w:rsidRPr="009C1005">
        <w:rPr>
          <w:bCs/>
          <w:sz w:val="28"/>
          <w:szCs w:val="28"/>
          <w:lang w:eastAsia="ru-RU"/>
        </w:rPr>
        <w:t>Запрос заявителя о предоставлении муниципальной услуги регистрируется орган</w:t>
      </w:r>
      <w:r w:rsidR="000F461E" w:rsidRPr="009C1005">
        <w:rPr>
          <w:bCs/>
          <w:sz w:val="28"/>
          <w:szCs w:val="28"/>
          <w:lang w:eastAsia="ru-RU"/>
        </w:rPr>
        <w:t>о</w:t>
      </w:r>
      <w:r w:rsidR="005613A2" w:rsidRPr="009C1005">
        <w:rPr>
          <w:bCs/>
          <w:sz w:val="28"/>
          <w:szCs w:val="28"/>
          <w:lang w:eastAsia="ru-RU"/>
        </w:rPr>
        <w:t>м, предоставляющим муниципальную ус</w:t>
      </w:r>
      <w:r w:rsidR="00AD03DA" w:rsidRPr="009C1005">
        <w:rPr>
          <w:bCs/>
          <w:sz w:val="28"/>
          <w:szCs w:val="28"/>
          <w:lang w:eastAsia="ru-RU"/>
        </w:rPr>
        <w:t xml:space="preserve">лугу, в течение 1 рабочего дня </w:t>
      </w:r>
      <w:r w:rsidR="005613A2" w:rsidRPr="009C1005">
        <w:rPr>
          <w:sz w:val="28"/>
          <w:szCs w:val="28"/>
          <w:lang w:eastAsia="ru-RU"/>
        </w:rPr>
        <w:t>с даты его поступления.</w:t>
      </w:r>
    </w:p>
    <w:p w:rsidR="005613A2" w:rsidRPr="009C1005" w:rsidRDefault="009A0147" w:rsidP="008E2E75">
      <w:pPr>
        <w:tabs>
          <w:tab w:val="left" w:pos="1276"/>
        </w:tabs>
        <w:suppressAutoHyphens w:val="0"/>
        <w:autoSpaceDE w:val="0"/>
        <w:autoSpaceDN w:val="0"/>
        <w:adjustRightInd w:val="0"/>
        <w:ind w:firstLine="540"/>
        <w:jc w:val="both"/>
        <w:rPr>
          <w:sz w:val="28"/>
          <w:szCs w:val="28"/>
          <w:lang w:eastAsia="ru-RU"/>
        </w:rPr>
      </w:pPr>
      <w:r w:rsidRPr="009C1005">
        <w:rPr>
          <w:sz w:val="28"/>
          <w:szCs w:val="28"/>
          <w:lang w:eastAsia="ru-RU"/>
        </w:rPr>
        <w:t>12.2</w:t>
      </w:r>
      <w:r w:rsidR="005613A2" w:rsidRPr="009C1005">
        <w:rPr>
          <w:sz w:val="28"/>
          <w:szCs w:val="28"/>
          <w:lang w:eastAsia="ru-RU"/>
        </w:rPr>
        <w:t>.</w:t>
      </w:r>
      <w:r w:rsidR="008E2E75" w:rsidRPr="009C1005">
        <w:rPr>
          <w:sz w:val="28"/>
          <w:szCs w:val="28"/>
          <w:lang w:eastAsia="ru-RU"/>
        </w:rPr>
        <w:tab/>
      </w:r>
      <w:r w:rsidR="005613A2" w:rsidRPr="009C1005">
        <w:rPr>
          <w:sz w:val="28"/>
          <w:szCs w:val="28"/>
          <w:lang w:eastAsia="ru-RU"/>
        </w:rPr>
        <w:t xml:space="preserve">Регистрация </w:t>
      </w:r>
      <w:r w:rsidR="005613A2" w:rsidRPr="009C1005">
        <w:rPr>
          <w:bCs/>
          <w:sz w:val="28"/>
          <w:szCs w:val="28"/>
          <w:lang w:eastAsia="ru-RU"/>
        </w:rPr>
        <w:t>запроса заявителя о предоставлении муниципальной услуги, поступившего в нерабочее время, в том числе в выходной (нерабочий) день, осуществляется</w:t>
      </w:r>
      <w:r w:rsidR="00AD03DA" w:rsidRPr="009C1005">
        <w:rPr>
          <w:bCs/>
          <w:sz w:val="28"/>
          <w:szCs w:val="28"/>
          <w:lang w:eastAsia="ru-RU"/>
        </w:rPr>
        <w:t xml:space="preserve"> в первый за ним рабочий день.</w:t>
      </w:r>
    </w:p>
    <w:p w:rsidR="00AF7266" w:rsidRPr="009C1005" w:rsidRDefault="00AF7266" w:rsidP="00D31A77">
      <w:pPr>
        <w:suppressAutoHyphens w:val="0"/>
        <w:autoSpaceDE w:val="0"/>
        <w:autoSpaceDN w:val="0"/>
        <w:adjustRightInd w:val="0"/>
        <w:ind w:firstLine="540"/>
        <w:jc w:val="both"/>
        <w:rPr>
          <w:sz w:val="28"/>
          <w:szCs w:val="28"/>
          <w:lang w:eastAsia="ru-RU"/>
        </w:rPr>
      </w:pPr>
    </w:p>
    <w:p w:rsidR="00D31A77" w:rsidRPr="009C1005" w:rsidRDefault="00A16395" w:rsidP="00F34B37">
      <w:pPr>
        <w:pStyle w:val="af"/>
        <w:suppressAutoHyphens w:val="0"/>
        <w:autoSpaceDE w:val="0"/>
        <w:autoSpaceDN w:val="0"/>
        <w:adjustRightInd w:val="0"/>
        <w:spacing w:line="240" w:lineRule="exact"/>
        <w:ind w:left="0"/>
        <w:jc w:val="both"/>
        <w:rPr>
          <w:sz w:val="28"/>
          <w:szCs w:val="28"/>
          <w:lang w:eastAsia="ru-RU"/>
        </w:rPr>
      </w:pPr>
      <w:r>
        <w:rPr>
          <w:sz w:val="28"/>
          <w:szCs w:val="28"/>
          <w:lang w:eastAsia="ru-RU"/>
        </w:rPr>
        <w:tab/>
        <w:t xml:space="preserve">13. </w:t>
      </w:r>
      <w:r w:rsidR="00794D7B" w:rsidRPr="009C1005">
        <w:rPr>
          <w:sz w:val="28"/>
          <w:szCs w:val="28"/>
          <w:lang w:eastAsia="ru-RU"/>
        </w:rPr>
        <w:t>Т</w:t>
      </w:r>
      <w:r w:rsidR="00D31A77" w:rsidRPr="009C1005">
        <w:rPr>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9C1005">
        <w:rPr>
          <w:sz w:val="28"/>
          <w:szCs w:val="28"/>
          <w:lang w:eastAsia="ru-RU"/>
        </w:rPr>
        <w:t xml:space="preserve">ставлении муниципальной услуги, </w:t>
      </w:r>
      <w:r w:rsidR="00D31A77" w:rsidRPr="009C1005">
        <w:rPr>
          <w:sz w:val="28"/>
          <w:szCs w:val="28"/>
          <w:lang w:eastAsia="ru-RU"/>
        </w:rPr>
        <w:t xml:space="preserve">информационным стендам с </w:t>
      </w:r>
      <w:r w:rsidR="00D31A77" w:rsidRPr="009C1005">
        <w:rPr>
          <w:sz w:val="28"/>
          <w:szCs w:val="28"/>
          <w:lang w:eastAsia="ru-RU"/>
        </w:rPr>
        <w:lastRenderedPageBreak/>
        <w:t xml:space="preserve">образцами их заполнения и перечнем документов, необходимых для предоставления </w:t>
      </w:r>
      <w:r w:rsidR="00A037DE" w:rsidRPr="009C1005">
        <w:rPr>
          <w:sz w:val="28"/>
          <w:szCs w:val="28"/>
          <w:lang w:eastAsia="ru-RU"/>
        </w:rPr>
        <w:t>муниципальной услуги</w:t>
      </w:r>
    </w:p>
    <w:p w:rsidR="00F32AFE" w:rsidRPr="009C1005" w:rsidRDefault="00F43057" w:rsidP="00F43057">
      <w:pPr>
        <w:suppressAutoHyphens w:val="0"/>
        <w:autoSpaceDE w:val="0"/>
        <w:autoSpaceDN w:val="0"/>
        <w:adjustRightInd w:val="0"/>
        <w:ind w:firstLine="708"/>
        <w:jc w:val="both"/>
        <w:rPr>
          <w:sz w:val="28"/>
          <w:szCs w:val="28"/>
          <w:lang w:eastAsia="ru-RU"/>
        </w:rPr>
      </w:pPr>
      <w:r w:rsidRPr="009C1005">
        <w:rPr>
          <w:bCs/>
          <w:sz w:val="28"/>
          <w:szCs w:val="28"/>
          <w:lang w:eastAsia="ru-RU"/>
        </w:rPr>
        <w:t>13.1.</w:t>
      </w:r>
      <w:r w:rsidR="00345DA7" w:rsidRPr="009C1005">
        <w:rPr>
          <w:bCs/>
          <w:sz w:val="28"/>
          <w:szCs w:val="28"/>
          <w:lang w:eastAsia="ru-RU"/>
        </w:rPr>
        <w:tab/>
      </w:r>
      <w:r w:rsidR="00F32AFE" w:rsidRPr="009C1005">
        <w:rPr>
          <w:sz w:val="28"/>
          <w:szCs w:val="28"/>
          <w:lang w:eastAsia="ru-RU"/>
        </w:rPr>
        <w:t xml:space="preserve">Места предоставления </w:t>
      </w:r>
      <w:r w:rsidRPr="009C1005">
        <w:rPr>
          <w:sz w:val="28"/>
          <w:szCs w:val="28"/>
          <w:lang w:eastAsia="ru-RU"/>
        </w:rPr>
        <w:t xml:space="preserve">муниципальной </w:t>
      </w:r>
      <w:r w:rsidR="00F32AFE" w:rsidRPr="009C1005">
        <w:rPr>
          <w:sz w:val="28"/>
          <w:szCs w:val="28"/>
          <w:lang w:eastAsia="ru-RU"/>
        </w:rPr>
        <w:t>услуги должны отвечать следующим требованиям:</w:t>
      </w:r>
    </w:p>
    <w:p w:rsidR="00442834" w:rsidRPr="009C1005" w:rsidRDefault="00442834"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центральные входы в здания, где предо</w:t>
      </w:r>
      <w:r w:rsidR="00A16395">
        <w:rPr>
          <w:sz w:val="28"/>
          <w:szCs w:val="28"/>
          <w:lang w:eastAsia="ru-RU"/>
        </w:rPr>
        <w:t>ставляется муниципальная услуга</w:t>
      </w:r>
      <w:r w:rsidR="00C3595F">
        <w:rPr>
          <w:sz w:val="28"/>
          <w:szCs w:val="28"/>
          <w:lang w:eastAsia="ru-RU"/>
        </w:rPr>
        <w:t>,</w:t>
      </w:r>
      <w:r w:rsidRPr="009C1005">
        <w:rPr>
          <w:sz w:val="28"/>
          <w:szCs w:val="28"/>
          <w:lang w:eastAsia="ru-RU"/>
        </w:rPr>
        <w:t xml:space="preserve">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9C1005" w:rsidRDefault="001C59C7"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Pr="009C1005">
        <w:rPr>
          <w:sz w:val="28"/>
          <w:szCs w:val="28"/>
          <w:lang w:eastAsia="ru-RU"/>
        </w:rPr>
        <w:tab/>
      </w:r>
      <w:r w:rsidR="00442834" w:rsidRPr="009C1005">
        <w:rPr>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9C1005" w:rsidRDefault="00442834"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9C1005" w:rsidRDefault="00442834"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9C1005" w:rsidRDefault="00F43057" w:rsidP="00F32AFE">
      <w:pPr>
        <w:suppressAutoHyphens w:val="0"/>
        <w:autoSpaceDE w:val="0"/>
        <w:autoSpaceDN w:val="0"/>
        <w:adjustRightInd w:val="0"/>
        <w:ind w:firstLine="540"/>
        <w:jc w:val="both"/>
        <w:rPr>
          <w:sz w:val="28"/>
          <w:szCs w:val="28"/>
          <w:lang w:eastAsia="ru-RU"/>
        </w:rPr>
      </w:pPr>
      <w:r w:rsidRPr="009C1005">
        <w:rPr>
          <w:sz w:val="28"/>
          <w:szCs w:val="28"/>
          <w:lang w:eastAsia="ru-RU"/>
        </w:rPr>
        <w:t>13.2.</w:t>
      </w:r>
      <w:r w:rsidR="00345DA7" w:rsidRPr="009C1005">
        <w:rPr>
          <w:sz w:val="28"/>
          <w:szCs w:val="28"/>
          <w:lang w:eastAsia="ru-RU"/>
        </w:rPr>
        <w:tab/>
      </w:r>
      <w:r w:rsidR="00F32AFE" w:rsidRPr="009C1005">
        <w:rPr>
          <w:sz w:val="28"/>
          <w:szCs w:val="28"/>
          <w:lang w:eastAsia="ru-RU"/>
        </w:rPr>
        <w:t>Должностное лицо</w:t>
      </w:r>
      <w:r w:rsidR="00517359" w:rsidRPr="009C1005">
        <w:rPr>
          <w:sz w:val="28"/>
          <w:szCs w:val="28"/>
          <w:lang w:eastAsia="ru-RU"/>
        </w:rPr>
        <w:t xml:space="preserve"> органа, предоставляющего муниципальную услугу, </w:t>
      </w:r>
      <w:r w:rsidR="00F32AFE" w:rsidRPr="009C1005">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9C1005" w:rsidRDefault="00F43057" w:rsidP="002D2307">
      <w:pPr>
        <w:suppressAutoHyphens w:val="0"/>
        <w:autoSpaceDE w:val="0"/>
        <w:autoSpaceDN w:val="0"/>
        <w:adjustRightInd w:val="0"/>
        <w:ind w:firstLine="540"/>
        <w:jc w:val="both"/>
        <w:rPr>
          <w:sz w:val="28"/>
          <w:szCs w:val="28"/>
          <w:lang w:eastAsia="ru-RU"/>
        </w:rPr>
      </w:pPr>
      <w:r w:rsidRPr="009C1005">
        <w:rPr>
          <w:sz w:val="28"/>
          <w:szCs w:val="28"/>
          <w:lang w:eastAsia="ru-RU"/>
        </w:rPr>
        <w:t>13.3.</w:t>
      </w:r>
      <w:r w:rsidR="00345DA7" w:rsidRPr="009C1005">
        <w:rPr>
          <w:sz w:val="28"/>
          <w:szCs w:val="28"/>
          <w:lang w:eastAsia="ru-RU"/>
        </w:rPr>
        <w:tab/>
      </w:r>
      <w:r w:rsidRPr="009C1005">
        <w:rPr>
          <w:sz w:val="28"/>
          <w:szCs w:val="28"/>
          <w:lang w:eastAsia="ru-RU"/>
        </w:rPr>
        <w:t>На информационных стендах размещается следующая информация:</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текст настоящего Административного регламента с приложениями;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схема размещения должностных лиц и режим приема ими заявителей;</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выдержки из нормативных правовых актов по наиболее часто задаваемым вопросам;</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формы документов для заполнения, образцы заполнения документов;</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lastRenderedPageBreak/>
        <w:t>-</w:t>
      </w:r>
      <w:r w:rsidR="00345DA7" w:rsidRPr="009C1005">
        <w:rPr>
          <w:sz w:val="28"/>
          <w:szCs w:val="28"/>
          <w:lang w:eastAsia="ru-RU"/>
        </w:rPr>
        <w:tab/>
      </w:r>
      <w:r w:rsidRPr="009C1005">
        <w:rPr>
          <w:sz w:val="28"/>
          <w:szCs w:val="28"/>
          <w:lang w:eastAsia="ru-RU"/>
        </w:rPr>
        <w:t>перечень оснований для отказа в предоставлении муниципальной услуги;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00A16395">
        <w:rPr>
          <w:sz w:val="28"/>
          <w:szCs w:val="28"/>
          <w:lang w:eastAsia="ru-RU"/>
        </w:rPr>
        <w:t xml:space="preserve">иная </w:t>
      </w:r>
      <w:r w:rsidRPr="009C1005">
        <w:rPr>
          <w:sz w:val="28"/>
          <w:szCs w:val="28"/>
          <w:lang w:eastAsia="ru-RU"/>
        </w:rPr>
        <w:t>информация в соответствии с действующим законодательством РФ.</w:t>
      </w:r>
    </w:p>
    <w:p w:rsidR="00A16395" w:rsidRDefault="00A16395" w:rsidP="00A16395">
      <w:pPr>
        <w:pStyle w:val="af"/>
        <w:suppressAutoHyphens w:val="0"/>
        <w:autoSpaceDE w:val="0"/>
        <w:autoSpaceDN w:val="0"/>
        <w:adjustRightInd w:val="0"/>
        <w:ind w:left="450"/>
        <w:jc w:val="center"/>
        <w:rPr>
          <w:sz w:val="28"/>
          <w:szCs w:val="28"/>
          <w:lang w:eastAsia="ru-RU"/>
        </w:rPr>
      </w:pPr>
    </w:p>
    <w:p w:rsidR="000E3715" w:rsidRPr="009C1005" w:rsidRDefault="00A16395" w:rsidP="00A16395">
      <w:pPr>
        <w:pStyle w:val="af"/>
        <w:suppressAutoHyphens w:val="0"/>
        <w:autoSpaceDE w:val="0"/>
        <w:autoSpaceDN w:val="0"/>
        <w:adjustRightInd w:val="0"/>
        <w:ind w:left="450"/>
        <w:jc w:val="center"/>
        <w:rPr>
          <w:sz w:val="28"/>
          <w:szCs w:val="28"/>
          <w:lang w:eastAsia="ru-RU"/>
        </w:rPr>
      </w:pPr>
      <w:r>
        <w:rPr>
          <w:sz w:val="28"/>
          <w:szCs w:val="28"/>
          <w:lang w:eastAsia="ru-RU"/>
        </w:rPr>
        <w:t xml:space="preserve">14. </w:t>
      </w:r>
      <w:r w:rsidR="00794D7B" w:rsidRPr="009C1005">
        <w:rPr>
          <w:sz w:val="28"/>
          <w:szCs w:val="28"/>
          <w:lang w:eastAsia="ru-RU"/>
        </w:rPr>
        <w:t>П</w:t>
      </w:r>
      <w:r w:rsidR="00D31A77" w:rsidRPr="009C1005">
        <w:rPr>
          <w:sz w:val="28"/>
          <w:szCs w:val="28"/>
          <w:lang w:eastAsia="ru-RU"/>
        </w:rPr>
        <w:t xml:space="preserve">оказатели доступности и качества </w:t>
      </w:r>
      <w:r w:rsidR="00E57C56" w:rsidRPr="009C1005">
        <w:rPr>
          <w:sz w:val="28"/>
          <w:szCs w:val="28"/>
          <w:lang w:eastAsia="ru-RU"/>
        </w:rPr>
        <w:t>муниципальной услуги</w:t>
      </w:r>
    </w:p>
    <w:p w:rsidR="00EE4E18" w:rsidRPr="009C1005" w:rsidRDefault="00EE4E18" w:rsidP="00345DA7">
      <w:pPr>
        <w:tabs>
          <w:tab w:val="left" w:pos="1276"/>
        </w:tabs>
        <w:suppressAutoHyphens w:val="0"/>
        <w:autoSpaceDE w:val="0"/>
        <w:autoSpaceDN w:val="0"/>
        <w:adjustRightInd w:val="0"/>
        <w:ind w:firstLine="540"/>
        <w:jc w:val="both"/>
        <w:rPr>
          <w:bCs/>
          <w:sz w:val="28"/>
          <w:szCs w:val="28"/>
          <w:lang w:eastAsia="ru-RU"/>
        </w:rPr>
      </w:pPr>
      <w:r w:rsidRPr="009C1005">
        <w:rPr>
          <w:bCs/>
          <w:sz w:val="28"/>
          <w:szCs w:val="28"/>
          <w:lang w:eastAsia="ru-RU"/>
        </w:rPr>
        <w:t>14.1.</w:t>
      </w:r>
      <w:r w:rsidR="00345DA7" w:rsidRPr="009C1005">
        <w:rPr>
          <w:bCs/>
          <w:sz w:val="28"/>
          <w:szCs w:val="28"/>
          <w:lang w:eastAsia="ru-RU"/>
        </w:rPr>
        <w:tab/>
      </w:r>
      <w:r w:rsidRPr="009C1005">
        <w:rPr>
          <w:bCs/>
          <w:sz w:val="28"/>
          <w:szCs w:val="28"/>
          <w:lang w:eastAsia="ru-RU"/>
        </w:rPr>
        <w:t>Показателями доступности и качества муниципальной услуги являются:</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соблюдение стандартов и сроков предоставления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возможность получения информации о результате представления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9C1005" w:rsidRDefault="00420428" w:rsidP="00345DA7">
      <w:pPr>
        <w:tabs>
          <w:tab w:val="left" w:pos="1276"/>
        </w:tabs>
        <w:suppressAutoHyphens w:val="0"/>
        <w:autoSpaceDE w:val="0"/>
        <w:autoSpaceDN w:val="0"/>
        <w:adjustRightInd w:val="0"/>
        <w:ind w:firstLine="540"/>
        <w:jc w:val="both"/>
        <w:rPr>
          <w:sz w:val="28"/>
          <w:szCs w:val="28"/>
          <w:lang w:eastAsia="ru-RU"/>
        </w:rPr>
      </w:pPr>
      <w:r w:rsidRPr="009C1005">
        <w:rPr>
          <w:sz w:val="28"/>
          <w:szCs w:val="28"/>
          <w:lang w:eastAsia="ru-RU"/>
        </w:rPr>
        <w:t>14.2.</w:t>
      </w:r>
      <w:r w:rsidR="00345DA7" w:rsidRPr="009C1005">
        <w:rPr>
          <w:sz w:val="28"/>
          <w:szCs w:val="28"/>
          <w:lang w:eastAsia="ru-RU"/>
        </w:rPr>
        <w:tab/>
      </w:r>
      <w:r w:rsidRPr="009C1005">
        <w:rPr>
          <w:sz w:val="28"/>
          <w:szCs w:val="28"/>
          <w:lang w:eastAsia="ru-RU"/>
        </w:rPr>
        <w:t>Основные требования к качеству предоставления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своевременность предоставления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достоверность и полнота информирования заявителя о ходе рассмотрения его заявления;</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удобство и доступность получения заявителем информации о порядке предоставления муниципальной услуги.</w:t>
      </w:r>
    </w:p>
    <w:p w:rsidR="00420428" w:rsidRPr="009C1005" w:rsidRDefault="00420428" w:rsidP="00345DA7">
      <w:pPr>
        <w:tabs>
          <w:tab w:val="left" w:pos="1276"/>
        </w:tabs>
        <w:suppressAutoHyphens w:val="0"/>
        <w:autoSpaceDE w:val="0"/>
        <w:autoSpaceDN w:val="0"/>
        <w:adjustRightInd w:val="0"/>
        <w:ind w:firstLine="540"/>
        <w:jc w:val="both"/>
        <w:rPr>
          <w:sz w:val="28"/>
          <w:szCs w:val="28"/>
          <w:lang w:eastAsia="ru-RU"/>
        </w:rPr>
      </w:pPr>
      <w:r w:rsidRPr="009C1005">
        <w:rPr>
          <w:sz w:val="28"/>
          <w:szCs w:val="28"/>
          <w:lang w:eastAsia="ru-RU"/>
        </w:rPr>
        <w:t>14.3.</w:t>
      </w:r>
      <w:r w:rsidR="00345DA7" w:rsidRPr="009C1005">
        <w:rPr>
          <w:sz w:val="28"/>
          <w:szCs w:val="28"/>
          <w:lang w:eastAsia="ru-RU"/>
        </w:rPr>
        <w:tab/>
      </w:r>
      <w:r w:rsidRPr="009C1005">
        <w:rPr>
          <w:sz w:val="28"/>
          <w:szCs w:val="28"/>
          <w:lang w:eastAsia="ru-RU"/>
        </w:rPr>
        <w:t>Оценка качества и доступности муниципальной услуги должна осуществляться по следующим показателям:</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предоставленных муниципальных услуг;</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удовлетворенных судебных исков на решения о предоставлении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9C1005" w:rsidRDefault="00EE4E18" w:rsidP="00345DA7">
      <w:pPr>
        <w:tabs>
          <w:tab w:val="left" w:pos="1276"/>
        </w:tabs>
        <w:suppressAutoHyphens w:val="0"/>
        <w:autoSpaceDE w:val="0"/>
        <w:autoSpaceDN w:val="0"/>
        <w:adjustRightInd w:val="0"/>
        <w:ind w:firstLine="540"/>
        <w:jc w:val="both"/>
        <w:rPr>
          <w:bCs/>
          <w:sz w:val="28"/>
          <w:szCs w:val="28"/>
          <w:lang w:eastAsia="ru-RU"/>
        </w:rPr>
      </w:pPr>
      <w:r w:rsidRPr="009C1005">
        <w:rPr>
          <w:bCs/>
          <w:sz w:val="28"/>
          <w:szCs w:val="28"/>
          <w:lang w:eastAsia="ru-RU"/>
        </w:rPr>
        <w:t>14.</w:t>
      </w:r>
      <w:r w:rsidR="009B3B6F" w:rsidRPr="009C1005">
        <w:rPr>
          <w:bCs/>
          <w:sz w:val="28"/>
          <w:szCs w:val="28"/>
          <w:lang w:eastAsia="ru-RU"/>
        </w:rPr>
        <w:t>4</w:t>
      </w:r>
      <w:r w:rsidRPr="009C1005">
        <w:rPr>
          <w:bCs/>
          <w:sz w:val="28"/>
          <w:szCs w:val="28"/>
          <w:lang w:eastAsia="ru-RU"/>
        </w:rPr>
        <w:t>.</w:t>
      </w:r>
      <w:r w:rsidR="00345DA7" w:rsidRPr="009C1005">
        <w:rPr>
          <w:bCs/>
          <w:sz w:val="28"/>
          <w:szCs w:val="28"/>
          <w:lang w:eastAsia="ru-RU"/>
        </w:rPr>
        <w:tab/>
      </w:r>
      <w:r w:rsidRPr="009C1005">
        <w:rPr>
          <w:bCs/>
          <w:sz w:val="28"/>
          <w:szCs w:val="28"/>
          <w:lang w:eastAsia="ru-RU"/>
        </w:rPr>
        <w:t>Заявителю обеспечивается</w:t>
      </w:r>
      <w:r w:rsidR="0090766B" w:rsidRPr="009C1005">
        <w:rPr>
          <w:bCs/>
          <w:sz w:val="28"/>
          <w:szCs w:val="28"/>
          <w:lang w:eastAsia="ru-RU"/>
        </w:rPr>
        <w:t xml:space="preserve"> </w:t>
      </w:r>
      <w:r w:rsidRPr="009C1005">
        <w:rPr>
          <w:sz w:val="28"/>
          <w:szCs w:val="28"/>
        </w:rPr>
        <w:t>возможность получения муниципальной услуги в МФЦ.</w:t>
      </w:r>
    </w:p>
    <w:p w:rsidR="000E3715" w:rsidRPr="009C1005" w:rsidRDefault="000E3715" w:rsidP="009A0147">
      <w:pPr>
        <w:suppressAutoHyphens w:val="0"/>
        <w:autoSpaceDE w:val="0"/>
        <w:autoSpaceDN w:val="0"/>
        <w:adjustRightInd w:val="0"/>
        <w:spacing w:line="240" w:lineRule="exact"/>
        <w:ind w:firstLine="540"/>
        <w:jc w:val="both"/>
        <w:rPr>
          <w:bCs/>
          <w:sz w:val="28"/>
          <w:szCs w:val="28"/>
          <w:lang w:eastAsia="ru-RU"/>
        </w:rPr>
      </w:pPr>
    </w:p>
    <w:p w:rsidR="00D31A77" w:rsidRPr="009C1005" w:rsidRDefault="00A16395" w:rsidP="00A16395">
      <w:pPr>
        <w:pStyle w:val="af"/>
        <w:suppressAutoHyphens w:val="0"/>
        <w:autoSpaceDE w:val="0"/>
        <w:autoSpaceDN w:val="0"/>
        <w:adjustRightInd w:val="0"/>
        <w:spacing w:line="240" w:lineRule="exact"/>
        <w:ind w:left="0"/>
        <w:jc w:val="center"/>
        <w:rPr>
          <w:sz w:val="28"/>
          <w:szCs w:val="28"/>
          <w:lang w:eastAsia="ru-RU"/>
        </w:rPr>
      </w:pPr>
      <w:r>
        <w:rPr>
          <w:sz w:val="28"/>
          <w:szCs w:val="28"/>
          <w:lang w:eastAsia="ru-RU"/>
        </w:rPr>
        <w:tab/>
        <w:t xml:space="preserve">15. </w:t>
      </w:r>
      <w:r w:rsidR="00794D7B" w:rsidRPr="009C1005">
        <w:rPr>
          <w:sz w:val="28"/>
          <w:szCs w:val="28"/>
          <w:lang w:eastAsia="ru-RU"/>
        </w:rPr>
        <w:t>И</w:t>
      </w:r>
      <w:r w:rsidR="00D31A77" w:rsidRPr="009C1005">
        <w:rPr>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Pr>
          <w:sz w:val="28"/>
          <w:szCs w:val="28"/>
          <w:lang w:eastAsia="ru-RU"/>
        </w:rPr>
        <w:t xml:space="preserve">льных услуг в </w:t>
      </w:r>
      <w:r w:rsidR="00256E32" w:rsidRPr="009C1005">
        <w:rPr>
          <w:sz w:val="28"/>
          <w:szCs w:val="28"/>
          <w:lang w:eastAsia="ru-RU"/>
        </w:rPr>
        <w:t>электронной форме</w:t>
      </w:r>
    </w:p>
    <w:p w:rsidR="00FB1352" w:rsidRPr="009C1005" w:rsidRDefault="00FB1352" w:rsidP="00FB1352">
      <w:pPr>
        <w:pStyle w:val="af"/>
        <w:suppressAutoHyphens w:val="0"/>
        <w:autoSpaceDE w:val="0"/>
        <w:autoSpaceDN w:val="0"/>
        <w:adjustRightInd w:val="0"/>
        <w:spacing w:line="240" w:lineRule="exact"/>
        <w:ind w:left="0"/>
        <w:rPr>
          <w:sz w:val="28"/>
          <w:szCs w:val="28"/>
          <w:lang w:eastAsia="ru-RU"/>
        </w:rPr>
      </w:pPr>
    </w:p>
    <w:p w:rsidR="00D31A77" w:rsidRPr="00A16395" w:rsidRDefault="00A16395" w:rsidP="00A16395">
      <w:pPr>
        <w:suppressAutoHyphens w:val="0"/>
        <w:autoSpaceDE w:val="0"/>
        <w:autoSpaceDN w:val="0"/>
        <w:adjustRightInd w:val="0"/>
        <w:ind w:left="654"/>
        <w:jc w:val="both"/>
        <w:rPr>
          <w:sz w:val="28"/>
          <w:szCs w:val="28"/>
          <w:lang w:eastAsia="ru-RU"/>
        </w:rPr>
      </w:pPr>
      <w:r>
        <w:rPr>
          <w:sz w:val="28"/>
          <w:szCs w:val="28"/>
          <w:lang w:eastAsia="ru-RU"/>
        </w:rPr>
        <w:lastRenderedPageBreak/>
        <w:t xml:space="preserve">15.1. </w:t>
      </w:r>
      <w:r w:rsidR="00FB1352" w:rsidRPr="00A16395">
        <w:rPr>
          <w:sz w:val="28"/>
          <w:szCs w:val="28"/>
          <w:lang w:eastAsia="ru-RU"/>
        </w:rPr>
        <w:t>Иные требования, в том числе</w:t>
      </w:r>
      <w:r>
        <w:rPr>
          <w:sz w:val="28"/>
          <w:szCs w:val="28"/>
          <w:lang w:eastAsia="ru-RU"/>
        </w:rPr>
        <w:t>,</w:t>
      </w:r>
      <w:r w:rsidR="00FB1352" w:rsidRPr="00A16395">
        <w:rPr>
          <w:sz w:val="28"/>
          <w:szCs w:val="28"/>
          <w:lang w:eastAsia="ru-RU"/>
        </w:rPr>
        <w:t xml:space="preserve"> учитывающие особенности предоставления муниципальной услуги в МФЦ и особенности предос</w:t>
      </w:r>
      <w:r>
        <w:rPr>
          <w:sz w:val="28"/>
          <w:szCs w:val="28"/>
          <w:lang w:eastAsia="ru-RU"/>
        </w:rPr>
        <w:t xml:space="preserve">тавления муниципальных услуг в </w:t>
      </w:r>
      <w:r w:rsidR="00FB1352" w:rsidRPr="00A16395">
        <w:rPr>
          <w:sz w:val="28"/>
          <w:szCs w:val="28"/>
          <w:lang w:eastAsia="ru-RU"/>
        </w:rPr>
        <w:t xml:space="preserve">электронной форме, не предъявляются. </w:t>
      </w:r>
    </w:p>
    <w:p w:rsidR="005F24B8" w:rsidRPr="009C1005" w:rsidRDefault="005F24B8" w:rsidP="004149E2">
      <w:pPr>
        <w:suppressAutoHyphens w:val="0"/>
        <w:autoSpaceDE w:val="0"/>
        <w:autoSpaceDN w:val="0"/>
        <w:adjustRightInd w:val="0"/>
        <w:ind w:firstLine="540"/>
        <w:jc w:val="both"/>
        <w:rPr>
          <w:sz w:val="28"/>
          <w:szCs w:val="28"/>
          <w:lang w:eastAsia="ru-RU"/>
        </w:rPr>
      </w:pPr>
    </w:p>
    <w:p w:rsidR="004149E2" w:rsidRPr="009C1005" w:rsidRDefault="004149E2" w:rsidP="00A16395">
      <w:pPr>
        <w:suppressAutoHyphens w:val="0"/>
        <w:autoSpaceDE w:val="0"/>
        <w:autoSpaceDN w:val="0"/>
        <w:adjustRightInd w:val="0"/>
        <w:spacing w:line="240" w:lineRule="exact"/>
        <w:ind w:firstLine="539"/>
        <w:jc w:val="both"/>
        <w:rPr>
          <w:bCs/>
          <w:caps/>
          <w:sz w:val="28"/>
          <w:szCs w:val="28"/>
          <w:lang w:eastAsia="ru-RU"/>
        </w:rPr>
      </w:pPr>
      <w:r w:rsidRPr="009C1005">
        <w:rPr>
          <w:bCs/>
          <w:caps/>
          <w:sz w:val="28"/>
          <w:szCs w:val="28"/>
          <w:lang w:val="en-US" w:eastAsia="ru-RU"/>
        </w:rPr>
        <w:t>III</w:t>
      </w:r>
      <w:r w:rsidRPr="009C1005">
        <w:rPr>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9C1005">
        <w:rPr>
          <w:bCs/>
          <w:caps/>
          <w:sz w:val="28"/>
          <w:szCs w:val="28"/>
          <w:lang w:eastAsia="ru-RU"/>
        </w:rPr>
        <w:t>р в многофункциональных центрах</w:t>
      </w:r>
    </w:p>
    <w:p w:rsidR="00982A96" w:rsidRPr="009C1005" w:rsidRDefault="00982A96" w:rsidP="00982A96">
      <w:pPr>
        <w:suppressAutoHyphens w:val="0"/>
        <w:autoSpaceDE w:val="0"/>
        <w:autoSpaceDN w:val="0"/>
        <w:adjustRightInd w:val="0"/>
        <w:ind w:firstLine="540"/>
        <w:jc w:val="center"/>
        <w:rPr>
          <w:bCs/>
          <w:caps/>
          <w:sz w:val="28"/>
          <w:szCs w:val="28"/>
          <w:lang w:eastAsia="ru-RU"/>
        </w:rPr>
      </w:pPr>
    </w:p>
    <w:p w:rsidR="00435FBA" w:rsidRPr="009C1005" w:rsidRDefault="009A0147" w:rsidP="000E0A99">
      <w:pPr>
        <w:tabs>
          <w:tab w:val="left" w:pos="851"/>
          <w:tab w:val="left" w:pos="1134"/>
        </w:tabs>
        <w:suppressAutoHyphens w:val="0"/>
        <w:autoSpaceDE w:val="0"/>
        <w:autoSpaceDN w:val="0"/>
        <w:adjustRightInd w:val="0"/>
        <w:ind w:firstLine="540"/>
        <w:jc w:val="both"/>
        <w:rPr>
          <w:sz w:val="28"/>
          <w:szCs w:val="28"/>
          <w:lang w:eastAsia="ru-RU"/>
        </w:rPr>
      </w:pPr>
      <w:r w:rsidRPr="009C1005">
        <w:rPr>
          <w:sz w:val="28"/>
          <w:szCs w:val="28"/>
          <w:lang w:eastAsia="ru-RU"/>
        </w:rPr>
        <w:t>1</w:t>
      </w:r>
      <w:r w:rsidR="000E3715" w:rsidRPr="009C1005">
        <w:rPr>
          <w:sz w:val="28"/>
          <w:szCs w:val="28"/>
          <w:lang w:eastAsia="ru-RU"/>
        </w:rPr>
        <w:t>.</w:t>
      </w:r>
      <w:r w:rsidR="00345DA7" w:rsidRPr="009C1005">
        <w:rPr>
          <w:sz w:val="28"/>
          <w:szCs w:val="28"/>
          <w:lang w:eastAsia="ru-RU"/>
        </w:rPr>
        <w:tab/>
      </w:r>
      <w:r w:rsidR="00435FBA" w:rsidRPr="009C1005">
        <w:rPr>
          <w:sz w:val="28"/>
          <w:szCs w:val="28"/>
          <w:lang w:eastAsia="ru-RU"/>
        </w:rPr>
        <w:t xml:space="preserve">Блок-схема предоставления заявителю муниципальной услуги приведена в </w:t>
      </w:r>
      <w:hyperlink r:id="rId10" w:history="1">
        <w:r w:rsidR="00121874" w:rsidRPr="009C1005">
          <w:rPr>
            <w:sz w:val="28"/>
            <w:szCs w:val="28"/>
            <w:lang w:eastAsia="ru-RU"/>
          </w:rPr>
          <w:t>п</w:t>
        </w:r>
        <w:r w:rsidR="00435FBA" w:rsidRPr="009C1005">
          <w:rPr>
            <w:sz w:val="28"/>
            <w:szCs w:val="28"/>
            <w:lang w:eastAsia="ru-RU"/>
          </w:rPr>
          <w:t>риложении</w:t>
        </w:r>
        <w:r w:rsidR="00316930" w:rsidRPr="009C1005">
          <w:rPr>
            <w:sz w:val="28"/>
            <w:szCs w:val="28"/>
            <w:lang w:eastAsia="ru-RU"/>
          </w:rPr>
          <w:t xml:space="preserve"> </w:t>
        </w:r>
      </w:hyperlink>
      <w:r w:rsidR="000E0A99" w:rsidRPr="009C1005">
        <w:rPr>
          <w:sz w:val="28"/>
          <w:szCs w:val="28"/>
        </w:rPr>
        <w:t>2</w:t>
      </w:r>
      <w:r w:rsidR="00435FBA" w:rsidRPr="009C1005">
        <w:rPr>
          <w:sz w:val="28"/>
          <w:szCs w:val="28"/>
          <w:lang w:eastAsia="ru-RU"/>
        </w:rPr>
        <w:t xml:space="preserve"> к настоящему Административному регламенту.</w:t>
      </w:r>
    </w:p>
    <w:p w:rsidR="000E3715" w:rsidRPr="009C1005" w:rsidRDefault="00435FBA" w:rsidP="000E0A99">
      <w:pPr>
        <w:tabs>
          <w:tab w:val="left" w:pos="851"/>
          <w:tab w:val="left" w:pos="1134"/>
        </w:tabs>
        <w:suppressAutoHyphens w:val="0"/>
        <w:autoSpaceDE w:val="0"/>
        <w:autoSpaceDN w:val="0"/>
        <w:adjustRightInd w:val="0"/>
        <w:ind w:firstLine="540"/>
        <w:jc w:val="both"/>
        <w:rPr>
          <w:bCs/>
          <w:sz w:val="28"/>
          <w:szCs w:val="28"/>
          <w:lang w:eastAsia="ru-RU"/>
        </w:rPr>
      </w:pPr>
      <w:r w:rsidRPr="009C1005">
        <w:rPr>
          <w:sz w:val="28"/>
          <w:szCs w:val="28"/>
          <w:lang w:eastAsia="ru-RU"/>
        </w:rPr>
        <w:t>2.</w:t>
      </w:r>
      <w:r w:rsidRPr="009C1005">
        <w:rPr>
          <w:sz w:val="28"/>
          <w:szCs w:val="28"/>
          <w:lang w:eastAsia="ru-RU"/>
        </w:rPr>
        <w:tab/>
      </w:r>
      <w:r w:rsidR="000E3715" w:rsidRPr="009C1005">
        <w:rPr>
          <w:sz w:val="28"/>
          <w:szCs w:val="28"/>
          <w:lang w:eastAsia="ru-RU"/>
        </w:rPr>
        <w:t xml:space="preserve">Предоставление муниципальной услуги </w:t>
      </w:r>
      <w:r w:rsidR="000E3715" w:rsidRPr="009C1005">
        <w:rPr>
          <w:bCs/>
          <w:sz w:val="28"/>
          <w:szCs w:val="28"/>
          <w:lang w:eastAsia="ru-RU"/>
        </w:rPr>
        <w:t>включает в себя следующие административные процедуры:</w:t>
      </w:r>
    </w:p>
    <w:p w:rsidR="009114F8" w:rsidRPr="009C1005" w:rsidRDefault="00121874" w:rsidP="00121874">
      <w:pPr>
        <w:shd w:val="clear" w:color="auto" w:fill="FFFFFF"/>
        <w:tabs>
          <w:tab w:val="left" w:pos="567"/>
        </w:tabs>
        <w:spacing w:line="206" w:lineRule="atLeast"/>
        <w:jc w:val="both"/>
        <w:textAlignment w:val="baseline"/>
        <w:rPr>
          <w:spacing w:val="1"/>
          <w:sz w:val="28"/>
          <w:szCs w:val="28"/>
        </w:rPr>
      </w:pPr>
      <w:r w:rsidRPr="009C1005">
        <w:rPr>
          <w:spacing w:val="1"/>
          <w:sz w:val="28"/>
          <w:szCs w:val="28"/>
        </w:rPr>
        <w:tab/>
        <w:t xml:space="preserve">- </w:t>
      </w:r>
      <w:r w:rsidR="009114F8" w:rsidRPr="009C1005">
        <w:rPr>
          <w:spacing w:val="1"/>
          <w:sz w:val="28"/>
          <w:szCs w:val="28"/>
        </w:rPr>
        <w:t>личный прием граждан;</w:t>
      </w:r>
    </w:p>
    <w:p w:rsidR="00121874" w:rsidRPr="009C1005" w:rsidRDefault="00121874" w:rsidP="00121874">
      <w:pPr>
        <w:widowControl w:val="0"/>
        <w:suppressAutoHyphens w:val="0"/>
        <w:ind w:firstLine="567"/>
        <w:jc w:val="both"/>
        <w:rPr>
          <w:color w:val="000000" w:themeColor="text1"/>
          <w:sz w:val="28"/>
          <w:szCs w:val="28"/>
        </w:rPr>
      </w:pPr>
      <w:r w:rsidRPr="009C1005">
        <w:rPr>
          <w:color w:val="000000" w:themeColor="text1"/>
          <w:sz w:val="28"/>
          <w:szCs w:val="28"/>
        </w:rPr>
        <w:t xml:space="preserve">- прием </w:t>
      </w:r>
      <w:r w:rsidR="00835040" w:rsidRPr="009C1005">
        <w:rPr>
          <w:color w:val="000000" w:themeColor="text1"/>
          <w:sz w:val="28"/>
          <w:szCs w:val="28"/>
        </w:rPr>
        <w:t xml:space="preserve">и регистрация </w:t>
      </w:r>
      <w:r w:rsidR="00B676B3" w:rsidRPr="009C1005">
        <w:rPr>
          <w:color w:val="000000" w:themeColor="text1"/>
          <w:sz w:val="28"/>
          <w:szCs w:val="28"/>
        </w:rPr>
        <w:t>письменных обращений</w:t>
      </w:r>
      <w:r w:rsidRPr="009C1005">
        <w:rPr>
          <w:color w:val="000000" w:themeColor="text1"/>
          <w:sz w:val="28"/>
          <w:szCs w:val="28"/>
        </w:rPr>
        <w:t>;</w:t>
      </w:r>
    </w:p>
    <w:p w:rsidR="00121874" w:rsidRPr="009C1005" w:rsidRDefault="00121874" w:rsidP="00121874">
      <w:pPr>
        <w:widowControl w:val="0"/>
        <w:tabs>
          <w:tab w:val="left" w:pos="0"/>
        </w:tabs>
        <w:ind w:firstLine="567"/>
        <w:jc w:val="both"/>
        <w:rPr>
          <w:color w:val="000000" w:themeColor="text1"/>
          <w:sz w:val="28"/>
          <w:szCs w:val="28"/>
        </w:rPr>
      </w:pPr>
      <w:r w:rsidRPr="009C1005">
        <w:rPr>
          <w:color w:val="000000" w:themeColor="text1"/>
          <w:sz w:val="28"/>
          <w:szCs w:val="28"/>
        </w:rPr>
        <w:t xml:space="preserve">- рассмотрение </w:t>
      </w:r>
      <w:r w:rsidR="00B676B3" w:rsidRPr="009C1005">
        <w:rPr>
          <w:color w:val="000000" w:themeColor="text1"/>
          <w:sz w:val="28"/>
          <w:szCs w:val="28"/>
        </w:rPr>
        <w:t>письменных обращений граждан</w:t>
      </w:r>
      <w:r w:rsidRPr="009C1005">
        <w:rPr>
          <w:color w:val="000000" w:themeColor="text1"/>
          <w:sz w:val="28"/>
          <w:szCs w:val="28"/>
        </w:rPr>
        <w:t>;</w:t>
      </w:r>
    </w:p>
    <w:p w:rsidR="00535B19" w:rsidRPr="00A16395" w:rsidRDefault="00121874" w:rsidP="00A16395">
      <w:pPr>
        <w:widowControl w:val="0"/>
        <w:tabs>
          <w:tab w:val="left" w:pos="567"/>
        </w:tabs>
        <w:jc w:val="both"/>
        <w:rPr>
          <w:color w:val="000000" w:themeColor="text1"/>
          <w:sz w:val="28"/>
          <w:szCs w:val="28"/>
        </w:rPr>
      </w:pPr>
      <w:r w:rsidRPr="009C1005">
        <w:rPr>
          <w:color w:val="000000" w:themeColor="text1"/>
          <w:sz w:val="28"/>
          <w:szCs w:val="28"/>
        </w:rPr>
        <w:tab/>
        <w:t xml:space="preserve">- </w:t>
      </w:r>
      <w:r w:rsidR="00835040" w:rsidRPr="009C1005">
        <w:rPr>
          <w:spacing w:val="1"/>
          <w:sz w:val="28"/>
          <w:szCs w:val="28"/>
        </w:rPr>
        <w:t>подготовка ответ</w:t>
      </w:r>
      <w:r w:rsidR="00B676B3" w:rsidRPr="009C1005">
        <w:rPr>
          <w:spacing w:val="1"/>
          <w:sz w:val="28"/>
          <w:szCs w:val="28"/>
        </w:rPr>
        <w:t>ов</w:t>
      </w:r>
      <w:r w:rsidR="00835040" w:rsidRPr="009C1005">
        <w:rPr>
          <w:spacing w:val="1"/>
          <w:sz w:val="28"/>
          <w:szCs w:val="28"/>
        </w:rPr>
        <w:t xml:space="preserve"> на </w:t>
      </w:r>
      <w:r w:rsidR="00B676B3" w:rsidRPr="009C1005">
        <w:rPr>
          <w:spacing w:val="1"/>
          <w:sz w:val="28"/>
          <w:szCs w:val="28"/>
        </w:rPr>
        <w:t>письменные обращения</w:t>
      </w:r>
      <w:r w:rsidR="00835040" w:rsidRPr="009C1005">
        <w:rPr>
          <w:spacing w:val="1"/>
          <w:sz w:val="28"/>
          <w:szCs w:val="28"/>
        </w:rPr>
        <w:t xml:space="preserve"> и н</w:t>
      </w:r>
      <w:r w:rsidR="00835040" w:rsidRPr="009C1005">
        <w:rPr>
          <w:color w:val="000000" w:themeColor="text1"/>
          <w:sz w:val="28"/>
          <w:szCs w:val="28"/>
        </w:rPr>
        <w:t xml:space="preserve">аправление </w:t>
      </w:r>
      <w:r w:rsidR="00B676B3" w:rsidRPr="009C1005">
        <w:rPr>
          <w:color w:val="000000" w:themeColor="text1"/>
          <w:sz w:val="28"/>
          <w:szCs w:val="28"/>
        </w:rPr>
        <w:t xml:space="preserve">их </w:t>
      </w:r>
      <w:r w:rsidR="00835040" w:rsidRPr="009C1005">
        <w:rPr>
          <w:color w:val="000000" w:themeColor="text1"/>
          <w:sz w:val="28"/>
          <w:szCs w:val="28"/>
        </w:rPr>
        <w:t>заявителю.</w:t>
      </w:r>
    </w:p>
    <w:p w:rsidR="00D5758D" w:rsidRPr="009C1005" w:rsidRDefault="00026CAC" w:rsidP="00D5758D">
      <w:pPr>
        <w:shd w:val="clear" w:color="auto" w:fill="FFFFFF"/>
        <w:tabs>
          <w:tab w:val="left" w:pos="1134"/>
        </w:tabs>
        <w:spacing w:line="206" w:lineRule="atLeast"/>
        <w:ind w:firstLine="567"/>
        <w:jc w:val="both"/>
        <w:textAlignment w:val="baseline"/>
        <w:rPr>
          <w:spacing w:val="1"/>
          <w:sz w:val="28"/>
          <w:szCs w:val="28"/>
        </w:rPr>
      </w:pPr>
      <w:r>
        <w:rPr>
          <w:spacing w:val="1"/>
          <w:sz w:val="28"/>
          <w:szCs w:val="28"/>
        </w:rPr>
        <w:tab/>
      </w:r>
      <w:r w:rsidR="00051FE1">
        <w:rPr>
          <w:spacing w:val="1"/>
          <w:sz w:val="28"/>
          <w:szCs w:val="28"/>
        </w:rPr>
        <w:t>3.</w:t>
      </w:r>
      <w:r w:rsidR="00B311A8" w:rsidRPr="009C1005">
        <w:rPr>
          <w:spacing w:val="1"/>
          <w:sz w:val="28"/>
          <w:szCs w:val="28"/>
        </w:rPr>
        <w:tab/>
        <w:t>Личный прием граждан</w:t>
      </w:r>
    </w:p>
    <w:p w:rsidR="00D5758D" w:rsidRPr="009C1005" w:rsidRDefault="001C36CA" w:rsidP="00D5758D">
      <w:pPr>
        <w:shd w:val="clear" w:color="auto" w:fill="FFFFFF"/>
        <w:spacing w:line="206" w:lineRule="atLeast"/>
        <w:ind w:firstLine="567"/>
        <w:jc w:val="both"/>
        <w:textAlignment w:val="baseline"/>
        <w:rPr>
          <w:spacing w:val="1"/>
          <w:sz w:val="28"/>
          <w:szCs w:val="28"/>
        </w:rPr>
      </w:pPr>
      <w:r w:rsidRPr="009C1005">
        <w:rPr>
          <w:spacing w:val="1"/>
          <w:sz w:val="28"/>
          <w:szCs w:val="28"/>
        </w:rPr>
        <w:t xml:space="preserve">3.1. </w:t>
      </w:r>
      <w:r w:rsidR="00D5758D" w:rsidRPr="009C1005">
        <w:rPr>
          <w:spacing w:val="1"/>
          <w:sz w:val="28"/>
          <w:szCs w:val="28"/>
        </w:rPr>
        <w:t xml:space="preserve">Основанием для начала административной процедуры является </w:t>
      </w:r>
      <w:r w:rsidRPr="009C1005">
        <w:rPr>
          <w:spacing w:val="1"/>
          <w:sz w:val="28"/>
          <w:szCs w:val="28"/>
        </w:rPr>
        <w:t xml:space="preserve">устное обращение </w:t>
      </w:r>
      <w:r w:rsidR="00D5758D" w:rsidRPr="009C1005">
        <w:rPr>
          <w:spacing w:val="1"/>
          <w:sz w:val="28"/>
          <w:szCs w:val="28"/>
        </w:rPr>
        <w:t xml:space="preserve">заявителя </w:t>
      </w:r>
      <w:r w:rsidR="00A16395">
        <w:rPr>
          <w:spacing w:val="1"/>
          <w:sz w:val="28"/>
          <w:szCs w:val="28"/>
        </w:rPr>
        <w:t>в департамент торговли и инвестиционной политики</w:t>
      </w:r>
      <w:r w:rsidRPr="009C1005">
        <w:rPr>
          <w:spacing w:val="1"/>
          <w:sz w:val="28"/>
          <w:szCs w:val="28"/>
        </w:rPr>
        <w:t xml:space="preserve"> в ходе проведения личного приёма граждан</w:t>
      </w:r>
      <w:r w:rsidR="00D5758D" w:rsidRPr="009C1005">
        <w:rPr>
          <w:spacing w:val="1"/>
          <w:sz w:val="28"/>
          <w:szCs w:val="28"/>
        </w:rPr>
        <w:t>.</w:t>
      </w:r>
    </w:p>
    <w:p w:rsidR="00D5758D"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t>3.</w:t>
      </w:r>
      <w:r w:rsidR="00EE5E41" w:rsidRPr="009C1005">
        <w:rPr>
          <w:spacing w:val="1"/>
          <w:sz w:val="28"/>
          <w:szCs w:val="28"/>
        </w:rPr>
        <w:t>2</w:t>
      </w:r>
      <w:r w:rsidR="00026CAC">
        <w:rPr>
          <w:spacing w:val="1"/>
          <w:sz w:val="28"/>
          <w:szCs w:val="28"/>
        </w:rPr>
        <w:t xml:space="preserve">. </w:t>
      </w:r>
      <w:r w:rsidR="00D5758D" w:rsidRPr="009C1005">
        <w:rPr>
          <w:spacing w:val="1"/>
          <w:sz w:val="28"/>
          <w:szCs w:val="28"/>
        </w:rPr>
        <w:t>Личный пр</w:t>
      </w:r>
      <w:r w:rsidR="00A16395">
        <w:rPr>
          <w:spacing w:val="1"/>
          <w:sz w:val="28"/>
          <w:szCs w:val="28"/>
        </w:rPr>
        <w:t>ием граждан осущес</w:t>
      </w:r>
      <w:r w:rsidR="00A2213A">
        <w:rPr>
          <w:spacing w:val="1"/>
          <w:sz w:val="28"/>
          <w:szCs w:val="28"/>
        </w:rPr>
        <w:t xml:space="preserve">твляется директором департамента  </w:t>
      </w:r>
      <w:r w:rsidR="00A16395" w:rsidRPr="00A16395">
        <w:rPr>
          <w:spacing w:val="1"/>
          <w:sz w:val="28"/>
          <w:szCs w:val="28"/>
        </w:rPr>
        <w:t xml:space="preserve"> </w:t>
      </w:r>
      <w:r w:rsidR="00A2213A">
        <w:rPr>
          <w:spacing w:val="1"/>
          <w:sz w:val="28"/>
          <w:szCs w:val="28"/>
        </w:rPr>
        <w:t xml:space="preserve"> </w:t>
      </w:r>
      <w:r w:rsidR="00A16395">
        <w:rPr>
          <w:spacing w:val="1"/>
          <w:sz w:val="28"/>
          <w:szCs w:val="28"/>
        </w:rPr>
        <w:t>торговли и инвестиционной политики</w:t>
      </w:r>
      <w:r w:rsidR="001C36CA" w:rsidRPr="009C1005">
        <w:rPr>
          <w:spacing w:val="1"/>
          <w:sz w:val="28"/>
          <w:szCs w:val="28"/>
        </w:rPr>
        <w:t xml:space="preserve">, </w:t>
      </w:r>
      <w:r w:rsidR="00A2213A">
        <w:rPr>
          <w:spacing w:val="1"/>
          <w:sz w:val="28"/>
          <w:szCs w:val="28"/>
        </w:rPr>
        <w:t>начальником отдела торговли, промышленности, транспорта и связи.</w:t>
      </w:r>
    </w:p>
    <w:p w:rsidR="00D5758D"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t>3.</w:t>
      </w:r>
      <w:r w:rsidR="00EE5E41" w:rsidRPr="009C1005">
        <w:rPr>
          <w:spacing w:val="1"/>
          <w:sz w:val="28"/>
          <w:szCs w:val="28"/>
        </w:rPr>
        <w:t>3</w:t>
      </w:r>
      <w:r w:rsidR="00026CAC">
        <w:rPr>
          <w:spacing w:val="1"/>
          <w:sz w:val="28"/>
          <w:szCs w:val="28"/>
        </w:rPr>
        <w:t xml:space="preserve">. </w:t>
      </w:r>
      <w:r w:rsidR="00D5758D" w:rsidRPr="009C1005">
        <w:rPr>
          <w:spacing w:val="1"/>
          <w:sz w:val="28"/>
          <w:szCs w:val="28"/>
        </w:rPr>
        <w:t>Во время личного приема гражданин делает устное заявление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1C36CA"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t>3.</w:t>
      </w:r>
      <w:r w:rsidR="00EE5E41" w:rsidRPr="009C1005">
        <w:rPr>
          <w:spacing w:val="1"/>
          <w:sz w:val="28"/>
          <w:szCs w:val="28"/>
        </w:rPr>
        <w:t>4</w:t>
      </w:r>
      <w:r w:rsidR="00026CAC">
        <w:rPr>
          <w:spacing w:val="1"/>
          <w:sz w:val="28"/>
          <w:szCs w:val="28"/>
        </w:rPr>
        <w:t xml:space="preserve">. </w:t>
      </w:r>
      <w:r w:rsidR="00D5758D" w:rsidRPr="009C1005">
        <w:rPr>
          <w:spacing w:val="1"/>
          <w:sz w:val="28"/>
          <w:szCs w:val="28"/>
        </w:rPr>
        <w:t xml:space="preserve">Устные обращения гражданина регистрируются.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1C36CA" w:rsidRPr="009C1005" w:rsidRDefault="001C36CA" w:rsidP="001C36CA">
      <w:pPr>
        <w:ind w:firstLine="567"/>
        <w:jc w:val="both"/>
        <w:rPr>
          <w:color w:val="000000"/>
          <w:sz w:val="28"/>
          <w:szCs w:val="28"/>
          <w:lang w:eastAsia="ru-RU"/>
        </w:rPr>
      </w:pPr>
      <w:r w:rsidRPr="009C1005">
        <w:rPr>
          <w:color w:val="000000"/>
          <w:sz w:val="28"/>
          <w:szCs w:val="28"/>
          <w:lang w:eastAsia="ru-RU"/>
        </w:rPr>
        <w:t>Если во время личного приема заявителя решение поставленных вопросов невозможно, предлагается изложить обращение в письменной форме.</w:t>
      </w:r>
    </w:p>
    <w:p w:rsidR="00D5758D"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t>3.</w:t>
      </w:r>
      <w:r w:rsidR="00EE5E41" w:rsidRPr="009C1005">
        <w:rPr>
          <w:spacing w:val="1"/>
          <w:sz w:val="28"/>
          <w:szCs w:val="28"/>
        </w:rPr>
        <w:t>5</w:t>
      </w:r>
      <w:r w:rsidR="00026CAC">
        <w:rPr>
          <w:spacing w:val="1"/>
          <w:sz w:val="28"/>
          <w:szCs w:val="28"/>
        </w:rPr>
        <w:t xml:space="preserve">. </w:t>
      </w:r>
      <w:r w:rsidR="00D5758D" w:rsidRPr="009C1005">
        <w:rPr>
          <w:spacing w:val="1"/>
          <w:sz w:val="28"/>
          <w:szCs w:val="28"/>
        </w:rPr>
        <w:t>Письменные обращения граждан, принятые в ходе личного приема, подлежат регистрации и рассмотрению в порядке, установленном настоящим Административным регламентом.</w:t>
      </w:r>
    </w:p>
    <w:p w:rsidR="00D5758D"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t>3.</w:t>
      </w:r>
      <w:r w:rsidR="00EE5E41" w:rsidRPr="009C1005">
        <w:rPr>
          <w:spacing w:val="1"/>
          <w:sz w:val="28"/>
          <w:szCs w:val="28"/>
        </w:rPr>
        <w:t>6</w:t>
      </w:r>
      <w:r w:rsidR="00026CAC">
        <w:rPr>
          <w:spacing w:val="1"/>
          <w:sz w:val="28"/>
          <w:szCs w:val="28"/>
        </w:rPr>
        <w:t xml:space="preserve">. </w:t>
      </w:r>
      <w:r w:rsidR="00D5758D" w:rsidRPr="009C1005">
        <w:rPr>
          <w:spacing w:val="1"/>
          <w:sz w:val="28"/>
          <w:szCs w:val="28"/>
        </w:rPr>
        <w:t>Если в ходе личного приема выясняется, что решение поднимаемых гражданином во</w:t>
      </w:r>
      <w:r w:rsidR="00A2213A">
        <w:rPr>
          <w:spacing w:val="1"/>
          <w:sz w:val="28"/>
          <w:szCs w:val="28"/>
        </w:rPr>
        <w:t>просов не входит в компетенцию</w:t>
      </w:r>
      <w:r w:rsidR="00A2213A" w:rsidRPr="00A2213A">
        <w:rPr>
          <w:spacing w:val="1"/>
          <w:sz w:val="28"/>
          <w:szCs w:val="28"/>
        </w:rPr>
        <w:t xml:space="preserve"> </w:t>
      </w:r>
      <w:r w:rsidR="00A2213A">
        <w:rPr>
          <w:spacing w:val="1"/>
          <w:sz w:val="28"/>
          <w:szCs w:val="28"/>
        </w:rPr>
        <w:t>департамента торговли и инвестиционной политики</w:t>
      </w:r>
      <w:r w:rsidR="00D5758D" w:rsidRPr="009C1005">
        <w:rPr>
          <w:spacing w:val="1"/>
          <w:sz w:val="28"/>
          <w:szCs w:val="28"/>
        </w:rPr>
        <w:t>, гражданину разъясняется, куда ему следует обратиться.</w:t>
      </w:r>
    </w:p>
    <w:p w:rsidR="00D5758D"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t>3.</w:t>
      </w:r>
      <w:r w:rsidR="00EE5E41" w:rsidRPr="009C1005">
        <w:rPr>
          <w:spacing w:val="1"/>
          <w:sz w:val="28"/>
          <w:szCs w:val="28"/>
        </w:rPr>
        <w:t>7</w:t>
      </w:r>
      <w:r w:rsidR="00026CAC">
        <w:rPr>
          <w:spacing w:val="1"/>
          <w:sz w:val="28"/>
          <w:szCs w:val="28"/>
        </w:rPr>
        <w:t xml:space="preserve">. </w:t>
      </w:r>
      <w:r w:rsidR="00D5758D" w:rsidRPr="009C1005">
        <w:rPr>
          <w:spacing w:val="1"/>
          <w:sz w:val="28"/>
          <w:szCs w:val="28"/>
        </w:rPr>
        <w:t>Контроль за о</w:t>
      </w:r>
      <w:r w:rsidR="001C36CA" w:rsidRPr="009C1005">
        <w:rPr>
          <w:spacing w:val="1"/>
          <w:sz w:val="28"/>
          <w:szCs w:val="28"/>
        </w:rPr>
        <w:t>рганизацией личного приема и учё</w:t>
      </w:r>
      <w:r w:rsidR="00D5758D" w:rsidRPr="009C1005">
        <w:rPr>
          <w:spacing w:val="1"/>
          <w:sz w:val="28"/>
          <w:szCs w:val="28"/>
        </w:rPr>
        <w:t>т обращений граждан, ра</w:t>
      </w:r>
      <w:r w:rsidR="00A2213A">
        <w:rPr>
          <w:spacing w:val="1"/>
          <w:sz w:val="28"/>
          <w:szCs w:val="28"/>
        </w:rPr>
        <w:t xml:space="preserve">ссмотренных на личном приеме в департаменте торговли и </w:t>
      </w:r>
      <w:r w:rsidR="00A2213A">
        <w:rPr>
          <w:spacing w:val="1"/>
          <w:sz w:val="28"/>
          <w:szCs w:val="28"/>
        </w:rPr>
        <w:lastRenderedPageBreak/>
        <w:t>инвестиционной политики</w:t>
      </w:r>
      <w:r w:rsidR="00EE5E41" w:rsidRPr="009C1005">
        <w:rPr>
          <w:spacing w:val="1"/>
          <w:sz w:val="28"/>
          <w:szCs w:val="28"/>
        </w:rPr>
        <w:t>, осуществляе</w:t>
      </w:r>
      <w:r w:rsidR="00D5758D" w:rsidRPr="009C1005">
        <w:rPr>
          <w:spacing w:val="1"/>
          <w:sz w:val="28"/>
          <w:szCs w:val="28"/>
        </w:rPr>
        <w:t>тся</w:t>
      </w:r>
      <w:r w:rsidR="00A2213A">
        <w:rPr>
          <w:spacing w:val="1"/>
          <w:sz w:val="28"/>
          <w:szCs w:val="28"/>
        </w:rPr>
        <w:t xml:space="preserve"> специалистами</w:t>
      </w:r>
      <w:r w:rsidR="00A2213A" w:rsidRPr="00A2213A">
        <w:rPr>
          <w:spacing w:val="1"/>
          <w:sz w:val="28"/>
          <w:szCs w:val="28"/>
        </w:rPr>
        <w:t xml:space="preserve"> </w:t>
      </w:r>
      <w:r w:rsidR="00A2213A">
        <w:rPr>
          <w:spacing w:val="1"/>
          <w:sz w:val="28"/>
          <w:szCs w:val="28"/>
        </w:rPr>
        <w:t>департамента торговли и инвестиционной политики</w:t>
      </w:r>
      <w:r w:rsidR="00D5758D" w:rsidRPr="009C1005">
        <w:rPr>
          <w:spacing w:val="1"/>
          <w:sz w:val="28"/>
          <w:szCs w:val="28"/>
        </w:rPr>
        <w:t xml:space="preserve">, ответственность за обеспечение приема граждан специалистами </w:t>
      </w:r>
      <w:r w:rsidR="00EE5E41" w:rsidRPr="009C1005">
        <w:rPr>
          <w:spacing w:val="1"/>
          <w:sz w:val="28"/>
          <w:szCs w:val="28"/>
        </w:rPr>
        <w:t xml:space="preserve">указанного </w:t>
      </w:r>
      <w:r w:rsidR="00A2213A">
        <w:rPr>
          <w:spacing w:val="1"/>
          <w:sz w:val="28"/>
          <w:szCs w:val="28"/>
        </w:rPr>
        <w:t>отдела несет директор департамента торговли и инвестиционной политики.</w:t>
      </w:r>
    </w:p>
    <w:p w:rsidR="0048058B" w:rsidRPr="009C1005" w:rsidRDefault="00051FE1" w:rsidP="0048058B">
      <w:pPr>
        <w:pStyle w:val="a9"/>
        <w:spacing w:before="0" w:after="0"/>
        <w:ind w:firstLine="567"/>
        <w:jc w:val="both"/>
        <w:rPr>
          <w:rStyle w:val="af9"/>
          <w:b w:val="0"/>
          <w:sz w:val="28"/>
          <w:szCs w:val="28"/>
        </w:rPr>
      </w:pPr>
      <w:r>
        <w:rPr>
          <w:rStyle w:val="af9"/>
          <w:b w:val="0"/>
          <w:sz w:val="28"/>
          <w:szCs w:val="28"/>
        </w:rPr>
        <w:t>3.</w:t>
      </w:r>
      <w:r w:rsidR="00EE5E41" w:rsidRPr="009C1005">
        <w:rPr>
          <w:rStyle w:val="af9"/>
          <w:b w:val="0"/>
          <w:sz w:val="28"/>
          <w:szCs w:val="28"/>
        </w:rPr>
        <w:t>8</w:t>
      </w:r>
      <w:r w:rsidR="00412828" w:rsidRPr="009C1005">
        <w:rPr>
          <w:rStyle w:val="af9"/>
          <w:b w:val="0"/>
          <w:sz w:val="28"/>
          <w:szCs w:val="28"/>
        </w:rPr>
        <w:t xml:space="preserve">. </w:t>
      </w:r>
      <w:r w:rsidR="0048058B" w:rsidRPr="009C1005">
        <w:rPr>
          <w:rStyle w:val="af9"/>
          <w:b w:val="0"/>
          <w:sz w:val="28"/>
          <w:szCs w:val="28"/>
        </w:rPr>
        <w:t>Максимальный срок выполнения административной</w:t>
      </w:r>
      <w:r w:rsidR="00412828" w:rsidRPr="009C1005">
        <w:rPr>
          <w:rStyle w:val="af9"/>
          <w:b w:val="0"/>
          <w:sz w:val="28"/>
          <w:szCs w:val="28"/>
        </w:rPr>
        <w:t xml:space="preserve"> процедуры не должен превышать 15</w:t>
      </w:r>
      <w:r w:rsidR="0048058B" w:rsidRPr="009C1005">
        <w:rPr>
          <w:rStyle w:val="af9"/>
          <w:b w:val="0"/>
          <w:sz w:val="28"/>
          <w:szCs w:val="28"/>
        </w:rPr>
        <w:t xml:space="preserve"> минут.</w:t>
      </w:r>
    </w:p>
    <w:p w:rsidR="0048058B" w:rsidRPr="009C1005" w:rsidRDefault="00051FE1" w:rsidP="0048058B">
      <w:pPr>
        <w:tabs>
          <w:tab w:val="left" w:pos="1134"/>
        </w:tabs>
        <w:autoSpaceDE w:val="0"/>
        <w:autoSpaceDN w:val="0"/>
        <w:adjustRightInd w:val="0"/>
        <w:ind w:firstLine="540"/>
        <w:jc w:val="both"/>
        <w:rPr>
          <w:sz w:val="28"/>
          <w:szCs w:val="28"/>
        </w:rPr>
      </w:pPr>
      <w:r>
        <w:rPr>
          <w:sz w:val="28"/>
          <w:szCs w:val="28"/>
        </w:rPr>
        <w:t>3.</w:t>
      </w:r>
      <w:r w:rsidR="00EE5E41" w:rsidRPr="009C1005">
        <w:rPr>
          <w:sz w:val="28"/>
          <w:szCs w:val="28"/>
        </w:rPr>
        <w:t>9</w:t>
      </w:r>
      <w:r w:rsidR="00412828" w:rsidRPr="009C1005">
        <w:rPr>
          <w:sz w:val="28"/>
          <w:szCs w:val="28"/>
        </w:rPr>
        <w:t xml:space="preserve">. </w:t>
      </w:r>
      <w:r w:rsidR="0048058B" w:rsidRPr="009C1005">
        <w:rPr>
          <w:sz w:val="28"/>
          <w:szCs w:val="28"/>
        </w:rPr>
        <w:t>Результатом административной процедуры является личный прием граждан и консультирование по интересующим вопросам.</w:t>
      </w:r>
    </w:p>
    <w:p w:rsidR="00246E72" w:rsidRPr="009C1005" w:rsidRDefault="00246E72" w:rsidP="00246E72">
      <w:pPr>
        <w:suppressAutoHyphens w:val="0"/>
        <w:autoSpaceDE w:val="0"/>
        <w:autoSpaceDN w:val="0"/>
        <w:adjustRightInd w:val="0"/>
        <w:ind w:firstLine="540"/>
        <w:jc w:val="both"/>
        <w:rPr>
          <w:sz w:val="28"/>
          <w:szCs w:val="28"/>
          <w:lang w:eastAsia="ru-RU"/>
        </w:rPr>
      </w:pPr>
      <w:r w:rsidRPr="009C1005">
        <w:rPr>
          <w:sz w:val="28"/>
          <w:szCs w:val="28"/>
          <w:lang w:eastAsia="ru-RU"/>
        </w:rPr>
        <w:t xml:space="preserve">При выявлении по жалобе заявителя товаров (работ, услуг) ненадлежащего качества, а также опасных для жизни, здоровья, имущества </w:t>
      </w:r>
      <w:r w:rsidR="00A2213A">
        <w:rPr>
          <w:sz w:val="28"/>
          <w:szCs w:val="28"/>
          <w:lang w:eastAsia="ru-RU"/>
        </w:rPr>
        <w:t xml:space="preserve">потребителей и окружающей среды </w:t>
      </w:r>
      <w:r w:rsidR="00A2213A">
        <w:rPr>
          <w:spacing w:val="1"/>
          <w:sz w:val="28"/>
          <w:szCs w:val="28"/>
        </w:rPr>
        <w:t>департамент торговли и инвестиционной политики</w:t>
      </w:r>
      <w:r w:rsidR="00EE5E41" w:rsidRPr="009C1005">
        <w:rPr>
          <w:sz w:val="28"/>
          <w:szCs w:val="28"/>
          <w:lang w:eastAsia="ru-RU"/>
        </w:rPr>
        <w:t xml:space="preserve"> </w:t>
      </w:r>
      <w:r w:rsidRPr="009C1005">
        <w:rPr>
          <w:sz w:val="28"/>
          <w:szCs w:val="28"/>
          <w:lang w:eastAsia="ru-RU"/>
        </w:rPr>
        <w:t>незамедлительно извеща</w:t>
      </w:r>
      <w:r w:rsidR="00EE5E41" w:rsidRPr="009C1005">
        <w:rPr>
          <w:sz w:val="28"/>
          <w:szCs w:val="28"/>
          <w:lang w:eastAsia="ru-RU"/>
        </w:rPr>
        <w:t>ет</w:t>
      </w:r>
      <w:r w:rsidRPr="009C1005">
        <w:rPr>
          <w:sz w:val="28"/>
          <w:szCs w:val="28"/>
          <w:lang w:eastAsia="ru-RU"/>
        </w:rPr>
        <w:t xml:space="preserve"> об этом федеральные органы исполнительной власти, осуществляющие контроль за качеством и безопасностью товаров (работ, услуг).</w:t>
      </w:r>
    </w:p>
    <w:p w:rsidR="0048058B" w:rsidRPr="009C1005" w:rsidRDefault="00051FE1" w:rsidP="0048058B">
      <w:pPr>
        <w:tabs>
          <w:tab w:val="left" w:pos="1134"/>
        </w:tabs>
        <w:autoSpaceDE w:val="0"/>
        <w:autoSpaceDN w:val="0"/>
        <w:adjustRightInd w:val="0"/>
        <w:ind w:firstLine="540"/>
        <w:jc w:val="both"/>
        <w:rPr>
          <w:sz w:val="28"/>
          <w:szCs w:val="28"/>
        </w:rPr>
      </w:pPr>
      <w:r>
        <w:rPr>
          <w:sz w:val="28"/>
          <w:szCs w:val="28"/>
        </w:rPr>
        <w:t>3.</w:t>
      </w:r>
      <w:r w:rsidR="00EE5E41" w:rsidRPr="009C1005">
        <w:rPr>
          <w:sz w:val="28"/>
          <w:szCs w:val="28"/>
        </w:rPr>
        <w:t>10</w:t>
      </w:r>
      <w:r w:rsidR="00412828" w:rsidRPr="009C1005">
        <w:rPr>
          <w:sz w:val="28"/>
          <w:szCs w:val="28"/>
        </w:rPr>
        <w:t xml:space="preserve">. </w:t>
      </w:r>
      <w:r w:rsidR="0048058B" w:rsidRPr="009C1005">
        <w:rPr>
          <w:sz w:val="28"/>
          <w:szCs w:val="28"/>
        </w:rPr>
        <w:t>Способ фиксации результата – составление личных карточек приема граждан</w:t>
      </w:r>
      <w:r w:rsidR="00246E72" w:rsidRPr="009C1005">
        <w:rPr>
          <w:sz w:val="28"/>
          <w:szCs w:val="28"/>
        </w:rPr>
        <w:t>, в которых делается запись о принятых мерах.</w:t>
      </w:r>
    </w:p>
    <w:p w:rsidR="005C629D" w:rsidRPr="009C1005" w:rsidRDefault="005C629D" w:rsidP="000E0A99">
      <w:pPr>
        <w:tabs>
          <w:tab w:val="left" w:pos="851"/>
          <w:tab w:val="left" w:pos="1134"/>
        </w:tabs>
        <w:autoSpaceDE w:val="0"/>
        <w:ind w:firstLine="540"/>
        <w:jc w:val="both"/>
        <w:rPr>
          <w:i/>
          <w:sz w:val="28"/>
          <w:szCs w:val="28"/>
        </w:rPr>
      </w:pPr>
    </w:p>
    <w:p w:rsidR="005C629D" w:rsidRPr="009C1005" w:rsidRDefault="00026CAC" w:rsidP="004B285F">
      <w:pPr>
        <w:shd w:val="clear" w:color="auto" w:fill="FFFFFF"/>
        <w:ind w:firstLine="567"/>
        <w:jc w:val="both"/>
        <w:textAlignment w:val="baseline"/>
        <w:outlineLvl w:val="2"/>
        <w:rPr>
          <w:spacing w:val="1"/>
          <w:sz w:val="28"/>
          <w:szCs w:val="28"/>
        </w:rPr>
      </w:pPr>
      <w:r>
        <w:rPr>
          <w:sz w:val="28"/>
          <w:szCs w:val="28"/>
        </w:rPr>
        <w:tab/>
      </w:r>
      <w:r>
        <w:rPr>
          <w:sz w:val="28"/>
          <w:szCs w:val="28"/>
        </w:rPr>
        <w:tab/>
      </w:r>
      <w:r w:rsidR="005C629D" w:rsidRPr="009C1005">
        <w:rPr>
          <w:sz w:val="28"/>
          <w:szCs w:val="28"/>
        </w:rPr>
        <w:t>4</w:t>
      </w:r>
      <w:r>
        <w:rPr>
          <w:sz w:val="28"/>
          <w:szCs w:val="28"/>
        </w:rPr>
        <w:t xml:space="preserve">. </w:t>
      </w:r>
      <w:r w:rsidR="004B285F" w:rsidRPr="009C1005">
        <w:rPr>
          <w:spacing w:val="1"/>
          <w:sz w:val="28"/>
          <w:szCs w:val="28"/>
        </w:rPr>
        <w:t xml:space="preserve">Приём и регистрация </w:t>
      </w:r>
      <w:r w:rsidR="00B676B3" w:rsidRPr="009C1005">
        <w:rPr>
          <w:spacing w:val="1"/>
          <w:sz w:val="28"/>
          <w:szCs w:val="28"/>
        </w:rPr>
        <w:t>письменных обращений</w:t>
      </w:r>
      <w:r w:rsidR="004B285F" w:rsidRPr="009C1005">
        <w:rPr>
          <w:spacing w:val="1"/>
          <w:sz w:val="28"/>
          <w:szCs w:val="28"/>
        </w:rPr>
        <w:t>.</w:t>
      </w:r>
    </w:p>
    <w:p w:rsidR="000B7DAD" w:rsidRPr="009C1005" w:rsidRDefault="004B285F" w:rsidP="000B7DAD">
      <w:pPr>
        <w:shd w:val="clear" w:color="auto" w:fill="FFFFFF"/>
        <w:spacing w:line="206" w:lineRule="atLeast"/>
        <w:ind w:firstLine="567"/>
        <w:jc w:val="both"/>
        <w:textAlignment w:val="baseline"/>
        <w:rPr>
          <w:spacing w:val="1"/>
          <w:sz w:val="28"/>
          <w:szCs w:val="28"/>
        </w:rPr>
      </w:pPr>
      <w:r w:rsidRPr="009C1005">
        <w:rPr>
          <w:spacing w:val="1"/>
          <w:sz w:val="28"/>
          <w:szCs w:val="28"/>
        </w:rPr>
        <w:t xml:space="preserve">4.1. </w:t>
      </w:r>
      <w:r w:rsidR="000B7DAD" w:rsidRPr="009C1005">
        <w:rPr>
          <w:spacing w:val="1"/>
          <w:sz w:val="28"/>
          <w:szCs w:val="28"/>
        </w:rPr>
        <w:t>Основанием для начала административной проце</w:t>
      </w:r>
      <w:r w:rsidR="00A2213A">
        <w:rPr>
          <w:spacing w:val="1"/>
          <w:sz w:val="28"/>
          <w:szCs w:val="28"/>
        </w:rPr>
        <w:t>дуры является поступление в</w:t>
      </w:r>
      <w:r w:rsidR="00A2213A" w:rsidRPr="00A2213A">
        <w:rPr>
          <w:spacing w:val="1"/>
          <w:sz w:val="28"/>
          <w:szCs w:val="28"/>
        </w:rPr>
        <w:t xml:space="preserve"> </w:t>
      </w:r>
      <w:r w:rsidR="00A2213A">
        <w:rPr>
          <w:spacing w:val="1"/>
          <w:sz w:val="28"/>
          <w:szCs w:val="28"/>
        </w:rPr>
        <w:t>департамент торговли и инвестиционной политики</w:t>
      </w:r>
      <w:r w:rsidR="000B7DAD" w:rsidRPr="009C1005">
        <w:rPr>
          <w:spacing w:val="1"/>
          <w:sz w:val="28"/>
          <w:szCs w:val="28"/>
        </w:rPr>
        <w:t xml:space="preserve"> письменного обращения заявителя.</w:t>
      </w:r>
    </w:p>
    <w:p w:rsidR="005C629D" w:rsidRPr="009C1005" w:rsidRDefault="000B7DAD" w:rsidP="005C629D">
      <w:pPr>
        <w:shd w:val="clear" w:color="auto" w:fill="FFFFFF"/>
        <w:spacing w:line="206" w:lineRule="atLeast"/>
        <w:ind w:firstLine="567"/>
        <w:jc w:val="both"/>
        <w:textAlignment w:val="baseline"/>
        <w:rPr>
          <w:spacing w:val="1"/>
          <w:sz w:val="28"/>
          <w:szCs w:val="28"/>
        </w:rPr>
      </w:pPr>
      <w:r w:rsidRPr="009C1005">
        <w:rPr>
          <w:spacing w:val="1"/>
          <w:sz w:val="28"/>
          <w:szCs w:val="28"/>
        </w:rPr>
        <w:t>4.</w:t>
      </w:r>
      <w:r w:rsidR="00BB378D" w:rsidRPr="009C1005">
        <w:rPr>
          <w:spacing w:val="1"/>
          <w:sz w:val="28"/>
          <w:szCs w:val="28"/>
        </w:rPr>
        <w:t>2</w:t>
      </w:r>
      <w:r w:rsidRPr="009C1005">
        <w:rPr>
          <w:spacing w:val="1"/>
          <w:sz w:val="28"/>
          <w:szCs w:val="28"/>
        </w:rPr>
        <w:t>.</w:t>
      </w:r>
      <w:r w:rsidRPr="009C1005">
        <w:rPr>
          <w:spacing w:val="1"/>
          <w:sz w:val="28"/>
          <w:szCs w:val="28"/>
        </w:rPr>
        <w:tab/>
      </w:r>
      <w:r w:rsidR="0085145D" w:rsidRPr="009C1005">
        <w:rPr>
          <w:spacing w:val="1"/>
          <w:sz w:val="28"/>
          <w:szCs w:val="28"/>
        </w:rPr>
        <w:t>Приём и р</w:t>
      </w:r>
      <w:r w:rsidR="005C629D" w:rsidRPr="009C1005">
        <w:rPr>
          <w:spacing w:val="1"/>
          <w:sz w:val="28"/>
          <w:szCs w:val="28"/>
        </w:rPr>
        <w:t>егистрация об</w:t>
      </w:r>
      <w:r w:rsidR="00A2213A">
        <w:rPr>
          <w:spacing w:val="1"/>
          <w:sz w:val="28"/>
          <w:szCs w:val="28"/>
        </w:rPr>
        <w:t>ращений граждан, поступивших в</w:t>
      </w:r>
      <w:r w:rsidR="00A2213A" w:rsidRPr="00A2213A">
        <w:rPr>
          <w:spacing w:val="1"/>
          <w:sz w:val="28"/>
          <w:szCs w:val="28"/>
        </w:rPr>
        <w:t xml:space="preserve"> </w:t>
      </w:r>
      <w:r w:rsidR="00A2213A">
        <w:rPr>
          <w:spacing w:val="1"/>
          <w:sz w:val="28"/>
          <w:szCs w:val="28"/>
        </w:rPr>
        <w:t xml:space="preserve">департамент торговли и инвестиционной политики, </w:t>
      </w:r>
      <w:r w:rsidR="005C629D" w:rsidRPr="009C1005">
        <w:rPr>
          <w:spacing w:val="1"/>
          <w:sz w:val="28"/>
          <w:szCs w:val="28"/>
        </w:rPr>
        <w:t xml:space="preserve">производится специалистами </w:t>
      </w:r>
      <w:r w:rsidR="00A2213A">
        <w:rPr>
          <w:spacing w:val="1"/>
          <w:sz w:val="28"/>
          <w:szCs w:val="28"/>
        </w:rPr>
        <w:t>департамента торговли и инвестиционной политики</w:t>
      </w:r>
      <w:r w:rsidR="00A2213A" w:rsidRPr="009C1005">
        <w:rPr>
          <w:spacing w:val="1"/>
          <w:sz w:val="28"/>
          <w:szCs w:val="28"/>
        </w:rPr>
        <w:t xml:space="preserve"> </w:t>
      </w:r>
      <w:r w:rsidR="005C629D" w:rsidRPr="009C1005">
        <w:rPr>
          <w:spacing w:val="1"/>
          <w:sz w:val="28"/>
          <w:szCs w:val="28"/>
        </w:rPr>
        <w:t xml:space="preserve">в течение </w:t>
      </w:r>
      <w:r w:rsidR="00BB378D" w:rsidRPr="009C1005">
        <w:rPr>
          <w:spacing w:val="1"/>
          <w:sz w:val="28"/>
          <w:szCs w:val="28"/>
        </w:rPr>
        <w:t>одного дня</w:t>
      </w:r>
      <w:r w:rsidR="005C629D" w:rsidRPr="009C1005">
        <w:rPr>
          <w:spacing w:val="1"/>
          <w:sz w:val="28"/>
          <w:szCs w:val="28"/>
        </w:rPr>
        <w:t xml:space="preserve"> с даты их поступления</w:t>
      </w:r>
      <w:r w:rsidR="00A2213A">
        <w:rPr>
          <w:spacing w:val="1"/>
          <w:sz w:val="28"/>
          <w:szCs w:val="28"/>
        </w:rPr>
        <w:t xml:space="preserve"> в департамент торговли и инвестиционной политики</w:t>
      </w:r>
      <w:r w:rsidR="005C629D" w:rsidRPr="009C1005">
        <w:rPr>
          <w:spacing w:val="1"/>
          <w:sz w:val="28"/>
          <w:szCs w:val="28"/>
        </w:rPr>
        <w:t>.</w:t>
      </w:r>
    </w:p>
    <w:p w:rsidR="000B7DAD" w:rsidRPr="009C1005" w:rsidRDefault="00BB378D" w:rsidP="00BB378D">
      <w:pPr>
        <w:pStyle w:val="a9"/>
        <w:spacing w:before="0" w:after="0"/>
        <w:ind w:firstLine="567"/>
        <w:jc w:val="both"/>
        <w:rPr>
          <w:rStyle w:val="af9"/>
          <w:b w:val="0"/>
          <w:sz w:val="28"/>
          <w:szCs w:val="28"/>
        </w:rPr>
      </w:pPr>
      <w:r w:rsidRPr="009C1005">
        <w:rPr>
          <w:rStyle w:val="af9"/>
          <w:b w:val="0"/>
          <w:sz w:val="28"/>
          <w:szCs w:val="28"/>
        </w:rPr>
        <w:t xml:space="preserve">4.3. </w:t>
      </w:r>
      <w:r w:rsidR="000B7DAD" w:rsidRPr="009C1005">
        <w:rPr>
          <w:rStyle w:val="af9"/>
          <w:b w:val="0"/>
          <w:sz w:val="28"/>
          <w:szCs w:val="28"/>
        </w:rPr>
        <w:t>Специалист</w:t>
      </w:r>
      <w:r w:rsidR="000B7DAD" w:rsidRPr="009C1005">
        <w:rPr>
          <w:spacing w:val="1"/>
          <w:sz w:val="28"/>
          <w:szCs w:val="28"/>
        </w:rPr>
        <w:t xml:space="preserve"> отдела</w:t>
      </w:r>
      <w:r w:rsidR="00A2213A" w:rsidRPr="00A2213A">
        <w:rPr>
          <w:spacing w:val="1"/>
          <w:sz w:val="28"/>
          <w:szCs w:val="28"/>
        </w:rPr>
        <w:t xml:space="preserve"> </w:t>
      </w:r>
      <w:r w:rsidR="00A2213A">
        <w:rPr>
          <w:spacing w:val="1"/>
          <w:sz w:val="28"/>
          <w:szCs w:val="28"/>
        </w:rPr>
        <w:t>департамент торговли и инвестиционной политики</w:t>
      </w:r>
      <w:r w:rsidR="000B7DAD" w:rsidRPr="009C1005">
        <w:rPr>
          <w:rStyle w:val="af9"/>
          <w:b w:val="0"/>
          <w:sz w:val="28"/>
          <w:szCs w:val="28"/>
        </w:rPr>
        <w:t xml:space="preserve"> при приеме документов:</w:t>
      </w:r>
    </w:p>
    <w:p w:rsidR="000B7DAD" w:rsidRPr="009C1005" w:rsidRDefault="008C7520" w:rsidP="000B7DAD">
      <w:pPr>
        <w:pStyle w:val="a9"/>
        <w:tabs>
          <w:tab w:val="left" w:pos="993"/>
        </w:tabs>
        <w:spacing w:before="0" w:after="0"/>
        <w:ind w:firstLine="709"/>
        <w:jc w:val="both"/>
        <w:rPr>
          <w:rStyle w:val="af9"/>
          <w:b w:val="0"/>
          <w:sz w:val="28"/>
          <w:szCs w:val="28"/>
        </w:rPr>
      </w:pPr>
      <w:r w:rsidRPr="009C1005">
        <w:rPr>
          <w:rStyle w:val="af9"/>
          <w:b w:val="0"/>
          <w:sz w:val="28"/>
          <w:szCs w:val="28"/>
        </w:rPr>
        <w:t xml:space="preserve">- </w:t>
      </w:r>
      <w:r w:rsidR="000B7DAD" w:rsidRPr="009C1005">
        <w:rPr>
          <w:rStyle w:val="af9"/>
          <w:b w:val="0"/>
          <w:sz w:val="28"/>
          <w:szCs w:val="28"/>
        </w:rPr>
        <w:t>проверяет принадлежность заявителя к числу лиц, имеющих право на предоставление оказываемой управлением по социальным вопросам муниципальной услуги (потребитель-гражданин,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нужд, не связанных с осуществлением предпринимательской деятельности);</w:t>
      </w:r>
    </w:p>
    <w:p w:rsidR="000B7DAD" w:rsidRPr="009C1005" w:rsidRDefault="000B7DAD" w:rsidP="008C7520">
      <w:pPr>
        <w:widowControl w:val="0"/>
        <w:tabs>
          <w:tab w:val="left" w:pos="1134"/>
          <w:tab w:val="left" w:pos="1276"/>
        </w:tabs>
        <w:ind w:firstLine="709"/>
        <w:jc w:val="both"/>
        <w:rPr>
          <w:rStyle w:val="af9"/>
          <w:b w:val="0"/>
          <w:bCs w:val="0"/>
          <w:color w:val="000000" w:themeColor="text1"/>
          <w:sz w:val="28"/>
          <w:szCs w:val="28"/>
        </w:rPr>
      </w:pPr>
      <w:r w:rsidRPr="009C1005">
        <w:rPr>
          <w:rStyle w:val="af9"/>
          <w:b w:val="0"/>
          <w:sz w:val="28"/>
          <w:szCs w:val="28"/>
        </w:rPr>
        <w:t>-</w:t>
      </w:r>
      <w:r w:rsidR="008C7520" w:rsidRPr="009C1005">
        <w:rPr>
          <w:rStyle w:val="af9"/>
          <w:b w:val="0"/>
          <w:sz w:val="28"/>
          <w:szCs w:val="28"/>
        </w:rPr>
        <w:t xml:space="preserve"> </w:t>
      </w:r>
      <w:r w:rsidR="008C7520" w:rsidRPr="009C1005">
        <w:rPr>
          <w:color w:val="000000" w:themeColor="text1"/>
          <w:sz w:val="28"/>
          <w:szCs w:val="28"/>
        </w:rPr>
        <w:t>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Pr="009C1005">
        <w:rPr>
          <w:rStyle w:val="af9"/>
          <w:b w:val="0"/>
          <w:sz w:val="28"/>
          <w:szCs w:val="28"/>
        </w:rPr>
        <w:t>;</w:t>
      </w:r>
    </w:p>
    <w:p w:rsidR="00247680" w:rsidRPr="009C1005" w:rsidRDefault="008C7520" w:rsidP="0099425C">
      <w:pPr>
        <w:pStyle w:val="a9"/>
        <w:tabs>
          <w:tab w:val="left" w:pos="567"/>
        </w:tabs>
        <w:spacing w:before="0" w:after="0"/>
        <w:ind w:firstLine="567"/>
        <w:jc w:val="both"/>
        <w:rPr>
          <w:rStyle w:val="af9"/>
          <w:b w:val="0"/>
          <w:sz w:val="28"/>
          <w:szCs w:val="28"/>
        </w:rPr>
      </w:pPr>
      <w:r w:rsidRPr="009C1005">
        <w:rPr>
          <w:rStyle w:val="af9"/>
          <w:b w:val="0"/>
          <w:sz w:val="28"/>
          <w:szCs w:val="28"/>
        </w:rPr>
        <w:t xml:space="preserve">- </w:t>
      </w:r>
      <w:r w:rsidR="00E32396" w:rsidRPr="009C1005">
        <w:rPr>
          <w:rStyle w:val="af9"/>
          <w:b w:val="0"/>
          <w:sz w:val="28"/>
          <w:szCs w:val="28"/>
        </w:rPr>
        <w:t xml:space="preserve">в случае поступления заявления посредством личного обращения заявителя, </w:t>
      </w:r>
      <w:r w:rsidR="000B7DAD" w:rsidRPr="009C1005">
        <w:rPr>
          <w:rStyle w:val="af9"/>
          <w:b w:val="0"/>
          <w:sz w:val="28"/>
          <w:szCs w:val="28"/>
        </w:rPr>
        <w:t xml:space="preserve">производит сверку копий </w:t>
      </w:r>
      <w:r w:rsidR="00E32396" w:rsidRPr="009C1005">
        <w:rPr>
          <w:rStyle w:val="af9"/>
          <w:b w:val="0"/>
          <w:sz w:val="28"/>
          <w:szCs w:val="28"/>
        </w:rPr>
        <w:t>представленных с заявлением документов</w:t>
      </w:r>
      <w:r w:rsidRPr="009C1005">
        <w:rPr>
          <w:rStyle w:val="af9"/>
          <w:b w:val="0"/>
          <w:sz w:val="28"/>
          <w:szCs w:val="28"/>
        </w:rPr>
        <w:t xml:space="preserve"> (при их наличии)</w:t>
      </w:r>
      <w:r w:rsidR="00E32396" w:rsidRPr="009C1005">
        <w:rPr>
          <w:rStyle w:val="af9"/>
          <w:b w:val="0"/>
          <w:sz w:val="28"/>
          <w:szCs w:val="28"/>
        </w:rPr>
        <w:t xml:space="preserve"> с подлинными</w:t>
      </w:r>
      <w:r w:rsidR="000B7DAD" w:rsidRPr="009C1005">
        <w:rPr>
          <w:rStyle w:val="af9"/>
          <w:b w:val="0"/>
          <w:sz w:val="28"/>
          <w:szCs w:val="28"/>
        </w:rPr>
        <w:t>.</w:t>
      </w:r>
      <w:r w:rsidR="00247680" w:rsidRPr="009C1005">
        <w:rPr>
          <w:rStyle w:val="af9"/>
          <w:b w:val="0"/>
          <w:sz w:val="28"/>
          <w:szCs w:val="28"/>
        </w:rPr>
        <w:t xml:space="preserve"> </w:t>
      </w:r>
    </w:p>
    <w:p w:rsidR="00E32396" w:rsidRPr="009C1005" w:rsidRDefault="00DA1367" w:rsidP="0099425C">
      <w:pPr>
        <w:pStyle w:val="a9"/>
        <w:tabs>
          <w:tab w:val="left" w:pos="567"/>
        </w:tabs>
        <w:spacing w:before="0" w:after="0"/>
        <w:ind w:firstLine="567"/>
        <w:jc w:val="both"/>
        <w:rPr>
          <w:color w:val="000000" w:themeColor="text1"/>
          <w:sz w:val="28"/>
          <w:szCs w:val="28"/>
        </w:rPr>
      </w:pPr>
      <w:r w:rsidRPr="009C1005">
        <w:rPr>
          <w:color w:val="000000" w:themeColor="text1"/>
          <w:sz w:val="28"/>
          <w:szCs w:val="28"/>
        </w:rPr>
        <w:t>При личном обращении заявителя м</w:t>
      </w:r>
      <w:r w:rsidR="00E32396" w:rsidRPr="009C1005">
        <w:rPr>
          <w:color w:val="000000" w:themeColor="text1"/>
          <w:sz w:val="28"/>
          <w:szCs w:val="28"/>
        </w:rPr>
        <w:t>аксимальное время приема заявления и прилагаемых к нему документов не превышает 15 минут.</w:t>
      </w:r>
    </w:p>
    <w:p w:rsidR="005C629D" w:rsidRPr="009C1005" w:rsidRDefault="000B7DAD" w:rsidP="0099425C">
      <w:pPr>
        <w:shd w:val="clear" w:color="auto" w:fill="FFFFFF"/>
        <w:tabs>
          <w:tab w:val="left" w:pos="567"/>
        </w:tabs>
        <w:spacing w:line="206" w:lineRule="atLeast"/>
        <w:ind w:firstLine="567"/>
        <w:jc w:val="both"/>
        <w:textAlignment w:val="baseline"/>
        <w:rPr>
          <w:spacing w:val="1"/>
          <w:sz w:val="28"/>
          <w:szCs w:val="28"/>
        </w:rPr>
      </w:pPr>
      <w:r w:rsidRPr="009C1005">
        <w:rPr>
          <w:spacing w:val="1"/>
          <w:sz w:val="28"/>
          <w:szCs w:val="28"/>
        </w:rPr>
        <w:t>4.</w:t>
      </w:r>
      <w:r w:rsidR="002234BE" w:rsidRPr="009C1005">
        <w:rPr>
          <w:spacing w:val="1"/>
          <w:sz w:val="28"/>
          <w:szCs w:val="28"/>
        </w:rPr>
        <w:t>4</w:t>
      </w:r>
      <w:r w:rsidRPr="009C1005">
        <w:rPr>
          <w:spacing w:val="1"/>
          <w:sz w:val="28"/>
          <w:szCs w:val="28"/>
        </w:rPr>
        <w:t>.</w:t>
      </w:r>
      <w:r w:rsidRPr="009C1005">
        <w:rPr>
          <w:spacing w:val="1"/>
          <w:sz w:val="28"/>
          <w:szCs w:val="28"/>
        </w:rPr>
        <w:tab/>
      </w:r>
      <w:r w:rsidR="005C629D" w:rsidRPr="009C1005">
        <w:rPr>
          <w:spacing w:val="1"/>
          <w:sz w:val="28"/>
          <w:szCs w:val="28"/>
        </w:rPr>
        <w:t>Прошедшие регистрацию письменные обращения граждан в тот же день направляются для рассмотрения</w:t>
      </w:r>
      <w:r w:rsidR="00A2213A">
        <w:rPr>
          <w:spacing w:val="1"/>
          <w:sz w:val="28"/>
          <w:szCs w:val="28"/>
        </w:rPr>
        <w:t xml:space="preserve"> директору</w:t>
      </w:r>
      <w:r w:rsidR="005C629D" w:rsidRPr="009C1005">
        <w:rPr>
          <w:spacing w:val="1"/>
          <w:sz w:val="28"/>
          <w:szCs w:val="28"/>
        </w:rPr>
        <w:t xml:space="preserve"> </w:t>
      </w:r>
      <w:r w:rsidR="00A2213A">
        <w:rPr>
          <w:spacing w:val="1"/>
          <w:sz w:val="28"/>
          <w:szCs w:val="28"/>
        </w:rPr>
        <w:t>департамента торговли и инвестиционной политики</w:t>
      </w:r>
      <w:r w:rsidR="0052686B">
        <w:rPr>
          <w:spacing w:val="1"/>
          <w:sz w:val="28"/>
          <w:szCs w:val="28"/>
        </w:rPr>
        <w:t xml:space="preserve"> либо</w:t>
      </w:r>
      <w:r w:rsidR="005C629D" w:rsidRPr="009C1005">
        <w:rPr>
          <w:spacing w:val="1"/>
          <w:sz w:val="28"/>
          <w:szCs w:val="28"/>
        </w:rPr>
        <w:t xml:space="preserve"> его заместителям (исходя из компетенции)</w:t>
      </w:r>
      <w:r w:rsidR="0099425C" w:rsidRPr="009C1005">
        <w:rPr>
          <w:spacing w:val="1"/>
          <w:sz w:val="28"/>
          <w:szCs w:val="28"/>
        </w:rPr>
        <w:t>.</w:t>
      </w:r>
      <w:r w:rsidR="005C629D" w:rsidRPr="009C1005">
        <w:rPr>
          <w:spacing w:val="1"/>
          <w:sz w:val="28"/>
          <w:szCs w:val="28"/>
        </w:rPr>
        <w:t xml:space="preserve"> </w:t>
      </w:r>
      <w:r w:rsidR="005C629D" w:rsidRPr="009C1005">
        <w:rPr>
          <w:spacing w:val="1"/>
          <w:sz w:val="28"/>
          <w:szCs w:val="28"/>
        </w:rPr>
        <w:lastRenderedPageBreak/>
        <w:t>При этом в системе электронного документооборота делается отметка о направлении обращения гражданина на рассмотрение.</w:t>
      </w:r>
    </w:p>
    <w:p w:rsidR="00435FBA" w:rsidRPr="009C1005" w:rsidRDefault="002234BE" w:rsidP="0099425C">
      <w:pPr>
        <w:tabs>
          <w:tab w:val="left" w:pos="567"/>
          <w:tab w:val="left" w:pos="1134"/>
        </w:tabs>
        <w:autoSpaceDE w:val="0"/>
        <w:autoSpaceDN w:val="0"/>
        <w:adjustRightInd w:val="0"/>
        <w:ind w:firstLine="567"/>
        <w:jc w:val="both"/>
        <w:rPr>
          <w:sz w:val="28"/>
          <w:szCs w:val="28"/>
        </w:rPr>
      </w:pPr>
      <w:r w:rsidRPr="009C1005">
        <w:rPr>
          <w:sz w:val="28"/>
          <w:szCs w:val="28"/>
        </w:rPr>
        <w:t xml:space="preserve">4.5. </w:t>
      </w:r>
      <w:r w:rsidR="00435FBA" w:rsidRPr="009C1005">
        <w:rPr>
          <w:sz w:val="28"/>
          <w:szCs w:val="28"/>
        </w:rPr>
        <w:t xml:space="preserve">Критерием принятия решения является </w:t>
      </w:r>
      <w:r w:rsidR="00BE015D" w:rsidRPr="009C1005">
        <w:rPr>
          <w:sz w:val="28"/>
          <w:szCs w:val="28"/>
        </w:rPr>
        <w:t>правильно заполненное заявление заявителя с приложением соответствующих материалов (при их наличии).</w:t>
      </w:r>
    </w:p>
    <w:p w:rsidR="000B7DAD" w:rsidRPr="009C1005" w:rsidRDefault="002234BE" w:rsidP="0099425C">
      <w:pPr>
        <w:pStyle w:val="a9"/>
        <w:tabs>
          <w:tab w:val="left" w:pos="567"/>
        </w:tabs>
        <w:spacing w:before="0" w:after="0"/>
        <w:ind w:firstLine="567"/>
        <w:jc w:val="both"/>
        <w:rPr>
          <w:rStyle w:val="af9"/>
          <w:b w:val="0"/>
        </w:rPr>
      </w:pPr>
      <w:r w:rsidRPr="009C1005">
        <w:rPr>
          <w:sz w:val="28"/>
          <w:szCs w:val="28"/>
        </w:rPr>
        <w:t xml:space="preserve">4.6. </w:t>
      </w:r>
      <w:r w:rsidR="00435FBA" w:rsidRPr="009C1005">
        <w:rPr>
          <w:sz w:val="28"/>
          <w:szCs w:val="28"/>
        </w:rPr>
        <w:t xml:space="preserve">Результатом административной процедуры является </w:t>
      </w:r>
      <w:r w:rsidR="000B7DAD" w:rsidRPr="009C1005">
        <w:rPr>
          <w:rStyle w:val="af9"/>
          <w:b w:val="0"/>
          <w:sz w:val="28"/>
          <w:szCs w:val="28"/>
        </w:rPr>
        <w:t>принятие заявления и необходимых документов для исполнения муниципальной услуги</w:t>
      </w:r>
      <w:r w:rsidR="004466A1" w:rsidRPr="009C1005">
        <w:rPr>
          <w:rStyle w:val="af9"/>
          <w:b w:val="0"/>
          <w:sz w:val="28"/>
          <w:szCs w:val="28"/>
        </w:rPr>
        <w:t xml:space="preserve"> либо отказ в приёме документов</w:t>
      </w:r>
      <w:r w:rsidR="000B7DAD" w:rsidRPr="009C1005">
        <w:rPr>
          <w:rStyle w:val="af9"/>
          <w:b w:val="0"/>
        </w:rPr>
        <w:t>.</w:t>
      </w:r>
    </w:p>
    <w:p w:rsidR="00BE015D" w:rsidRPr="009C1005" w:rsidRDefault="002234BE" w:rsidP="0099425C">
      <w:pPr>
        <w:tabs>
          <w:tab w:val="left" w:pos="567"/>
          <w:tab w:val="left" w:pos="1134"/>
        </w:tabs>
        <w:autoSpaceDE w:val="0"/>
        <w:autoSpaceDN w:val="0"/>
        <w:adjustRightInd w:val="0"/>
        <w:ind w:firstLine="567"/>
        <w:jc w:val="both"/>
        <w:rPr>
          <w:sz w:val="28"/>
          <w:szCs w:val="28"/>
        </w:rPr>
      </w:pPr>
      <w:r w:rsidRPr="009C1005">
        <w:rPr>
          <w:sz w:val="28"/>
          <w:szCs w:val="28"/>
        </w:rPr>
        <w:t xml:space="preserve">4.7. </w:t>
      </w:r>
      <w:r w:rsidR="00435FBA" w:rsidRPr="009C1005">
        <w:rPr>
          <w:sz w:val="28"/>
          <w:szCs w:val="28"/>
        </w:rPr>
        <w:t xml:space="preserve">Способ фиксации результата – </w:t>
      </w:r>
      <w:r w:rsidR="00DA1367" w:rsidRPr="009C1005">
        <w:rPr>
          <w:sz w:val="28"/>
          <w:szCs w:val="28"/>
        </w:rPr>
        <w:t>внесение сведений</w:t>
      </w:r>
      <w:r w:rsidR="00BE015D" w:rsidRPr="009C1005">
        <w:rPr>
          <w:sz w:val="28"/>
          <w:szCs w:val="28"/>
        </w:rPr>
        <w:t xml:space="preserve"> </w:t>
      </w:r>
      <w:r w:rsidR="0099425C" w:rsidRPr="009C1005">
        <w:rPr>
          <w:sz w:val="28"/>
          <w:szCs w:val="28"/>
        </w:rPr>
        <w:t xml:space="preserve">о регистрации заявления </w:t>
      </w:r>
      <w:r w:rsidR="00BE015D" w:rsidRPr="009C1005">
        <w:rPr>
          <w:sz w:val="28"/>
          <w:szCs w:val="28"/>
        </w:rPr>
        <w:t>в журн</w:t>
      </w:r>
      <w:r w:rsidR="00A2213A">
        <w:rPr>
          <w:sz w:val="28"/>
          <w:szCs w:val="28"/>
        </w:rPr>
        <w:t>ал входящей корреспонденции</w:t>
      </w:r>
      <w:r w:rsidR="00BE015D" w:rsidRPr="009C1005">
        <w:rPr>
          <w:sz w:val="28"/>
          <w:szCs w:val="28"/>
        </w:rPr>
        <w:t xml:space="preserve"> и </w:t>
      </w:r>
      <w:r w:rsidR="002F7A84" w:rsidRPr="009C1005">
        <w:rPr>
          <w:sz w:val="28"/>
          <w:szCs w:val="28"/>
        </w:rPr>
        <w:t xml:space="preserve">отметка о </w:t>
      </w:r>
      <w:r w:rsidR="00BE015D" w:rsidRPr="009C1005">
        <w:rPr>
          <w:sz w:val="28"/>
          <w:szCs w:val="28"/>
        </w:rPr>
        <w:t>направлении заявления с приложенными документами соответствующему лицу.</w:t>
      </w:r>
    </w:p>
    <w:p w:rsidR="00EB41D9" w:rsidRPr="009C1005" w:rsidRDefault="00EB41D9" w:rsidP="0099425C">
      <w:pPr>
        <w:tabs>
          <w:tab w:val="left" w:pos="567"/>
          <w:tab w:val="left" w:pos="1134"/>
        </w:tabs>
        <w:autoSpaceDE w:val="0"/>
        <w:autoSpaceDN w:val="0"/>
        <w:adjustRightInd w:val="0"/>
        <w:ind w:firstLine="567"/>
        <w:jc w:val="both"/>
        <w:rPr>
          <w:sz w:val="28"/>
          <w:szCs w:val="28"/>
        </w:rPr>
      </w:pPr>
    </w:p>
    <w:p w:rsidR="00BE015D" w:rsidRPr="009C1005" w:rsidRDefault="00026CAC" w:rsidP="00EB41D9">
      <w:pPr>
        <w:shd w:val="clear" w:color="auto" w:fill="FFFFFF"/>
        <w:tabs>
          <w:tab w:val="left" w:pos="1134"/>
        </w:tabs>
        <w:ind w:firstLine="567"/>
        <w:jc w:val="both"/>
        <w:textAlignment w:val="baseline"/>
        <w:outlineLvl w:val="2"/>
        <w:rPr>
          <w:spacing w:val="1"/>
          <w:sz w:val="28"/>
          <w:szCs w:val="28"/>
        </w:rPr>
      </w:pPr>
      <w:r>
        <w:rPr>
          <w:sz w:val="28"/>
          <w:szCs w:val="28"/>
        </w:rPr>
        <w:tab/>
      </w:r>
      <w:r w:rsidR="000C6F52" w:rsidRPr="009C1005">
        <w:rPr>
          <w:sz w:val="28"/>
          <w:szCs w:val="28"/>
        </w:rPr>
        <w:t>5.</w:t>
      </w:r>
      <w:r w:rsidR="000C6F52" w:rsidRPr="009C1005">
        <w:rPr>
          <w:sz w:val="28"/>
          <w:szCs w:val="28"/>
        </w:rPr>
        <w:tab/>
      </w:r>
      <w:r w:rsidR="00BE015D" w:rsidRPr="009C1005">
        <w:rPr>
          <w:spacing w:val="1"/>
          <w:sz w:val="28"/>
          <w:szCs w:val="28"/>
        </w:rPr>
        <w:t>Рассмотрение письменных обращений граждан</w:t>
      </w:r>
      <w:r w:rsidR="00B676B3" w:rsidRPr="009C1005">
        <w:rPr>
          <w:spacing w:val="1"/>
          <w:sz w:val="28"/>
          <w:szCs w:val="28"/>
        </w:rPr>
        <w:t>.</w:t>
      </w:r>
    </w:p>
    <w:p w:rsidR="00144D75" w:rsidRPr="009C1005" w:rsidRDefault="004B285F" w:rsidP="00EB41D9">
      <w:pPr>
        <w:shd w:val="clear" w:color="auto" w:fill="FFFFFF"/>
        <w:ind w:firstLine="567"/>
        <w:jc w:val="both"/>
        <w:textAlignment w:val="baseline"/>
        <w:rPr>
          <w:spacing w:val="1"/>
          <w:sz w:val="28"/>
          <w:szCs w:val="28"/>
        </w:rPr>
      </w:pPr>
      <w:r w:rsidRPr="009C1005">
        <w:rPr>
          <w:spacing w:val="1"/>
          <w:sz w:val="28"/>
          <w:szCs w:val="28"/>
        </w:rPr>
        <w:t xml:space="preserve">5.1. </w:t>
      </w:r>
      <w:r w:rsidR="00144D75" w:rsidRPr="009C1005">
        <w:rPr>
          <w:spacing w:val="1"/>
          <w:sz w:val="28"/>
          <w:szCs w:val="28"/>
        </w:rPr>
        <w:t xml:space="preserve">Основанием для начала административной процедуры является получение письменного обращения </w:t>
      </w:r>
      <w:r w:rsidR="00FA6EB8">
        <w:rPr>
          <w:spacing w:val="1"/>
          <w:sz w:val="28"/>
          <w:szCs w:val="28"/>
        </w:rPr>
        <w:t>заявителя должностным лицом</w:t>
      </w:r>
      <w:r w:rsidR="00FA6EB8" w:rsidRPr="00FA6EB8">
        <w:rPr>
          <w:spacing w:val="1"/>
          <w:sz w:val="28"/>
          <w:szCs w:val="28"/>
        </w:rPr>
        <w:t xml:space="preserve"> </w:t>
      </w:r>
      <w:r w:rsidR="00FA6EB8">
        <w:rPr>
          <w:spacing w:val="1"/>
          <w:sz w:val="28"/>
          <w:szCs w:val="28"/>
        </w:rPr>
        <w:t>департамента торговли и инвестиционной политики</w:t>
      </w:r>
      <w:r w:rsidR="00144D75" w:rsidRPr="009C1005">
        <w:rPr>
          <w:spacing w:val="1"/>
          <w:sz w:val="28"/>
          <w:szCs w:val="28"/>
        </w:rPr>
        <w:t xml:space="preserve"> либо структурным под</w:t>
      </w:r>
      <w:r w:rsidR="00FA6EB8">
        <w:rPr>
          <w:spacing w:val="1"/>
          <w:sz w:val="28"/>
          <w:szCs w:val="28"/>
        </w:rPr>
        <w:t>разделением, определенным директором</w:t>
      </w:r>
      <w:r w:rsidR="00FA6EB8" w:rsidRPr="00FA6EB8">
        <w:rPr>
          <w:spacing w:val="1"/>
          <w:sz w:val="28"/>
          <w:szCs w:val="28"/>
        </w:rPr>
        <w:t xml:space="preserve"> </w:t>
      </w:r>
      <w:r w:rsidR="00FA6EB8">
        <w:rPr>
          <w:spacing w:val="1"/>
          <w:sz w:val="28"/>
          <w:szCs w:val="28"/>
        </w:rPr>
        <w:t>департамента торговли и инвестиционной политики</w:t>
      </w:r>
      <w:r w:rsidR="00144D75" w:rsidRPr="009C1005">
        <w:rPr>
          <w:spacing w:val="1"/>
          <w:sz w:val="28"/>
          <w:szCs w:val="28"/>
        </w:rPr>
        <w:t>.</w:t>
      </w:r>
    </w:p>
    <w:p w:rsidR="00DC4A9A" w:rsidRPr="009C1005" w:rsidRDefault="00FA6EB8" w:rsidP="00144D75">
      <w:pPr>
        <w:shd w:val="clear" w:color="auto" w:fill="FFFFFF"/>
        <w:spacing w:line="206" w:lineRule="atLeast"/>
        <w:ind w:firstLine="567"/>
        <w:jc w:val="both"/>
        <w:textAlignment w:val="baseline"/>
        <w:rPr>
          <w:spacing w:val="1"/>
          <w:sz w:val="28"/>
          <w:szCs w:val="28"/>
        </w:rPr>
      </w:pPr>
      <w:r>
        <w:rPr>
          <w:spacing w:val="1"/>
          <w:sz w:val="28"/>
          <w:szCs w:val="28"/>
        </w:rPr>
        <w:t>5.2. Директор департамента торговли и инвестиционной политики</w:t>
      </w:r>
      <w:r w:rsidR="00DC4A9A" w:rsidRPr="009C1005">
        <w:rPr>
          <w:spacing w:val="1"/>
          <w:sz w:val="28"/>
          <w:szCs w:val="28"/>
        </w:rPr>
        <w:t>, либо его заместитель (исходя из компетенции)</w:t>
      </w:r>
      <w:r w:rsidR="0052686B">
        <w:rPr>
          <w:spacing w:val="1"/>
          <w:sz w:val="28"/>
          <w:szCs w:val="28"/>
        </w:rPr>
        <w:t xml:space="preserve"> </w:t>
      </w:r>
      <w:r>
        <w:rPr>
          <w:spacing w:val="1"/>
          <w:sz w:val="28"/>
          <w:szCs w:val="28"/>
        </w:rPr>
        <w:t>определяет должностное лицо</w:t>
      </w:r>
      <w:r w:rsidR="00DC4A9A" w:rsidRPr="009C1005">
        <w:rPr>
          <w:spacing w:val="1"/>
          <w:sz w:val="28"/>
          <w:szCs w:val="28"/>
        </w:rPr>
        <w:t>, ответственное за рассмотрение заявления</w:t>
      </w:r>
      <w:r w:rsidR="006D088E" w:rsidRPr="009C1005">
        <w:rPr>
          <w:spacing w:val="1"/>
          <w:sz w:val="28"/>
          <w:szCs w:val="28"/>
        </w:rPr>
        <w:t xml:space="preserve"> </w:t>
      </w:r>
      <w:r w:rsidR="00DC4A9A" w:rsidRPr="009C1005">
        <w:rPr>
          <w:spacing w:val="1"/>
          <w:sz w:val="28"/>
          <w:szCs w:val="28"/>
        </w:rPr>
        <w:t>и подготовку проекта ответа заявителю</w:t>
      </w:r>
      <w:r w:rsidR="006D088E" w:rsidRPr="009C1005">
        <w:rPr>
          <w:spacing w:val="1"/>
          <w:sz w:val="28"/>
          <w:szCs w:val="28"/>
        </w:rPr>
        <w:t xml:space="preserve">. </w:t>
      </w:r>
      <w:r w:rsidR="00DC4A9A" w:rsidRPr="009C1005">
        <w:rPr>
          <w:spacing w:val="1"/>
          <w:sz w:val="28"/>
          <w:szCs w:val="28"/>
        </w:rPr>
        <w:t xml:space="preserve">Максимальный срок </w:t>
      </w:r>
      <w:r w:rsidR="006D088E" w:rsidRPr="009C1005">
        <w:rPr>
          <w:spacing w:val="1"/>
          <w:sz w:val="28"/>
          <w:szCs w:val="28"/>
        </w:rPr>
        <w:t>данного административного действия – 1 день.</w:t>
      </w:r>
    </w:p>
    <w:p w:rsidR="00BE015D" w:rsidRPr="009C1005" w:rsidRDefault="00AF37BF" w:rsidP="00051FE1">
      <w:pPr>
        <w:shd w:val="clear" w:color="auto" w:fill="FFFFFF"/>
        <w:spacing w:line="206" w:lineRule="atLeast"/>
        <w:ind w:firstLine="567"/>
        <w:jc w:val="both"/>
        <w:textAlignment w:val="baseline"/>
        <w:rPr>
          <w:spacing w:val="1"/>
          <w:sz w:val="28"/>
          <w:szCs w:val="28"/>
        </w:rPr>
      </w:pPr>
      <w:r w:rsidRPr="009C1005">
        <w:rPr>
          <w:spacing w:val="1"/>
          <w:sz w:val="28"/>
          <w:szCs w:val="28"/>
        </w:rPr>
        <w:t>5.</w:t>
      </w:r>
      <w:r w:rsidR="006D088E" w:rsidRPr="009C1005">
        <w:rPr>
          <w:spacing w:val="1"/>
          <w:sz w:val="28"/>
          <w:szCs w:val="28"/>
        </w:rPr>
        <w:t>3</w:t>
      </w:r>
      <w:r w:rsidRPr="009C1005">
        <w:rPr>
          <w:spacing w:val="1"/>
          <w:sz w:val="28"/>
          <w:szCs w:val="28"/>
        </w:rPr>
        <w:t>.</w:t>
      </w:r>
      <w:r w:rsidRPr="009C1005">
        <w:rPr>
          <w:spacing w:val="1"/>
          <w:sz w:val="28"/>
          <w:szCs w:val="28"/>
        </w:rPr>
        <w:tab/>
      </w:r>
      <w:r w:rsidR="006D088E" w:rsidRPr="009C1005">
        <w:rPr>
          <w:spacing w:val="1"/>
          <w:sz w:val="28"/>
          <w:szCs w:val="28"/>
        </w:rPr>
        <w:t xml:space="preserve">При рассмотрении заявления </w:t>
      </w:r>
      <w:r w:rsidR="00B2163A" w:rsidRPr="009C1005">
        <w:rPr>
          <w:spacing w:val="1"/>
          <w:sz w:val="28"/>
          <w:szCs w:val="28"/>
        </w:rPr>
        <w:t>принимаю</w:t>
      </w:r>
      <w:r w:rsidR="006D088E" w:rsidRPr="009C1005">
        <w:rPr>
          <w:spacing w:val="1"/>
          <w:sz w:val="28"/>
          <w:szCs w:val="28"/>
        </w:rPr>
        <w:t>т</w:t>
      </w:r>
      <w:r w:rsidR="00B2163A" w:rsidRPr="009C1005">
        <w:rPr>
          <w:spacing w:val="1"/>
          <w:sz w:val="28"/>
          <w:szCs w:val="28"/>
        </w:rPr>
        <w:t>ся</w:t>
      </w:r>
      <w:r w:rsidR="00BE015D" w:rsidRPr="009C1005">
        <w:rPr>
          <w:spacing w:val="1"/>
          <w:sz w:val="28"/>
          <w:szCs w:val="28"/>
        </w:rPr>
        <w:t xml:space="preserve"> следующи</w:t>
      </w:r>
      <w:r w:rsidR="00B2163A" w:rsidRPr="009C1005">
        <w:rPr>
          <w:spacing w:val="1"/>
          <w:sz w:val="28"/>
          <w:szCs w:val="28"/>
        </w:rPr>
        <w:t>е решения</w:t>
      </w:r>
      <w:r w:rsidR="00BE015D" w:rsidRPr="009C1005">
        <w:rPr>
          <w:spacing w:val="1"/>
          <w:sz w:val="28"/>
          <w:szCs w:val="28"/>
        </w:rPr>
        <w:t>:</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w:t>
      </w:r>
      <w:r w:rsidRPr="009C1005">
        <w:rPr>
          <w:spacing w:val="1"/>
          <w:sz w:val="28"/>
          <w:szCs w:val="28"/>
        </w:rPr>
        <w:tab/>
      </w:r>
      <w:r w:rsidR="00B84962" w:rsidRPr="009C1005">
        <w:rPr>
          <w:spacing w:val="1"/>
          <w:sz w:val="28"/>
          <w:szCs w:val="28"/>
        </w:rPr>
        <w:t>о разрешении</w:t>
      </w:r>
      <w:r w:rsidR="00800930" w:rsidRPr="009C1005">
        <w:rPr>
          <w:spacing w:val="1"/>
          <w:sz w:val="28"/>
          <w:szCs w:val="28"/>
        </w:rPr>
        <w:t xml:space="preserve"> поставленных в заявлении вопросов</w:t>
      </w:r>
      <w:r w:rsidR="00BE015D" w:rsidRPr="009C1005">
        <w:rPr>
          <w:spacing w:val="1"/>
          <w:sz w:val="28"/>
          <w:szCs w:val="28"/>
        </w:rPr>
        <w:t>;</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w:t>
      </w:r>
      <w:r w:rsidRPr="009C1005">
        <w:rPr>
          <w:spacing w:val="1"/>
          <w:sz w:val="28"/>
          <w:szCs w:val="28"/>
        </w:rPr>
        <w:tab/>
      </w:r>
      <w:r w:rsidR="00BE015D" w:rsidRPr="009C1005">
        <w:rPr>
          <w:spacing w:val="1"/>
          <w:sz w:val="28"/>
          <w:szCs w:val="28"/>
        </w:rPr>
        <w:t>о направлении</w:t>
      </w:r>
      <w:r w:rsidR="00B2163A" w:rsidRPr="009C1005">
        <w:rPr>
          <w:spacing w:val="1"/>
          <w:sz w:val="28"/>
          <w:szCs w:val="28"/>
        </w:rPr>
        <w:t xml:space="preserve"> </w:t>
      </w:r>
      <w:r w:rsidR="00D473DA" w:rsidRPr="009C1005">
        <w:rPr>
          <w:spacing w:val="1"/>
          <w:sz w:val="28"/>
          <w:szCs w:val="28"/>
        </w:rPr>
        <w:t xml:space="preserve">заявления </w:t>
      </w:r>
      <w:r w:rsidR="00B2163A" w:rsidRPr="009C1005">
        <w:rPr>
          <w:spacing w:val="1"/>
          <w:sz w:val="28"/>
          <w:szCs w:val="28"/>
        </w:rPr>
        <w:t>в случае необходимости</w:t>
      </w:r>
      <w:r w:rsidR="00BE015D" w:rsidRPr="009C1005">
        <w:rPr>
          <w:spacing w:val="1"/>
          <w:sz w:val="28"/>
          <w:szCs w:val="28"/>
        </w:rPr>
        <w:t xml:space="preserve"> в другие организации и учреждения;</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w:t>
      </w:r>
      <w:r w:rsidRPr="009C1005">
        <w:rPr>
          <w:spacing w:val="1"/>
          <w:sz w:val="28"/>
          <w:szCs w:val="28"/>
        </w:rPr>
        <w:tab/>
      </w:r>
      <w:r w:rsidR="00BE015D" w:rsidRPr="009C1005">
        <w:rPr>
          <w:spacing w:val="1"/>
          <w:sz w:val="28"/>
          <w:szCs w:val="28"/>
        </w:rPr>
        <w:t>о приобщении</w:t>
      </w:r>
      <w:r w:rsidR="00D473DA" w:rsidRPr="009C1005">
        <w:rPr>
          <w:spacing w:val="1"/>
          <w:sz w:val="28"/>
          <w:szCs w:val="28"/>
        </w:rPr>
        <w:t xml:space="preserve"> заявления</w:t>
      </w:r>
      <w:r w:rsidR="00BE015D" w:rsidRPr="009C1005">
        <w:rPr>
          <w:spacing w:val="1"/>
          <w:sz w:val="28"/>
          <w:szCs w:val="28"/>
        </w:rPr>
        <w:t xml:space="preserve"> к ранее поступившей жалобе</w:t>
      </w:r>
      <w:r w:rsidR="00D473DA" w:rsidRPr="009C1005">
        <w:rPr>
          <w:spacing w:val="1"/>
          <w:sz w:val="28"/>
          <w:szCs w:val="28"/>
        </w:rPr>
        <w:t xml:space="preserve"> (</w:t>
      </w:r>
      <w:r w:rsidR="00B2163A" w:rsidRPr="009C1005">
        <w:rPr>
          <w:spacing w:val="1"/>
          <w:sz w:val="28"/>
          <w:szCs w:val="28"/>
        </w:rPr>
        <w:t>при наличии)</w:t>
      </w:r>
      <w:r w:rsidR="00BE015D" w:rsidRPr="009C1005">
        <w:rPr>
          <w:spacing w:val="1"/>
          <w:sz w:val="28"/>
          <w:szCs w:val="28"/>
        </w:rPr>
        <w:t>;</w:t>
      </w:r>
    </w:p>
    <w:p w:rsidR="00BE015D" w:rsidRPr="009C1005" w:rsidRDefault="00317727" w:rsidP="00B84962">
      <w:pPr>
        <w:suppressAutoHyphens w:val="0"/>
        <w:autoSpaceDE w:val="0"/>
        <w:autoSpaceDN w:val="0"/>
        <w:adjustRightInd w:val="0"/>
        <w:ind w:firstLine="540"/>
        <w:jc w:val="both"/>
        <w:rPr>
          <w:spacing w:val="1"/>
          <w:sz w:val="28"/>
          <w:szCs w:val="28"/>
        </w:rPr>
      </w:pPr>
      <w:r w:rsidRPr="009C1005">
        <w:rPr>
          <w:spacing w:val="1"/>
          <w:sz w:val="28"/>
          <w:szCs w:val="28"/>
        </w:rPr>
        <w:t>-</w:t>
      </w:r>
      <w:r w:rsidRPr="009C1005">
        <w:rPr>
          <w:spacing w:val="1"/>
          <w:sz w:val="28"/>
          <w:szCs w:val="28"/>
        </w:rPr>
        <w:tab/>
      </w:r>
      <w:r w:rsidR="00BE015D" w:rsidRPr="009C1005">
        <w:rPr>
          <w:spacing w:val="1"/>
          <w:sz w:val="28"/>
          <w:szCs w:val="28"/>
        </w:rPr>
        <w:t xml:space="preserve">о сообщении </w:t>
      </w:r>
      <w:r w:rsidRPr="009C1005">
        <w:rPr>
          <w:spacing w:val="1"/>
          <w:sz w:val="28"/>
          <w:szCs w:val="28"/>
        </w:rPr>
        <w:t>гражданину</w:t>
      </w:r>
      <w:r w:rsidR="00BE015D" w:rsidRPr="009C1005">
        <w:rPr>
          <w:spacing w:val="1"/>
          <w:sz w:val="28"/>
          <w:szCs w:val="28"/>
        </w:rPr>
        <w:t xml:space="preserve"> о невозможности рассмотрения его обращения</w:t>
      </w:r>
      <w:r w:rsidR="00800930" w:rsidRPr="009C1005">
        <w:rPr>
          <w:spacing w:val="1"/>
          <w:sz w:val="28"/>
          <w:szCs w:val="28"/>
        </w:rPr>
        <w:t xml:space="preserve"> либо о прекращении переписки </w:t>
      </w:r>
      <w:r w:rsidR="008366BA" w:rsidRPr="009C1005">
        <w:rPr>
          <w:spacing w:val="1"/>
          <w:sz w:val="28"/>
          <w:szCs w:val="28"/>
        </w:rPr>
        <w:t>(в случа</w:t>
      </w:r>
      <w:r w:rsidR="00800930" w:rsidRPr="009C1005">
        <w:rPr>
          <w:spacing w:val="1"/>
          <w:sz w:val="28"/>
          <w:szCs w:val="28"/>
        </w:rPr>
        <w:t>ях</w:t>
      </w:r>
      <w:r w:rsidR="00A2213A">
        <w:rPr>
          <w:spacing w:val="1"/>
          <w:sz w:val="28"/>
          <w:szCs w:val="28"/>
        </w:rPr>
        <w:t>,</w:t>
      </w:r>
      <w:r w:rsidR="00800930" w:rsidRPr="009C1005">
        <w:rPr>
          <w:spacing w:val="1"/>
          <w:sz w:val="28"/>
          <w:szCs w:val="28"/>
        </w:rPr>
        <w:t xml:space="preserve"> предусмотренных </w:t>
      </w:r>
      <w:r w:rsidR="00800930" w:rsidRPr="009C1005">
        <w:rPr>
          <w:sz w:val="28"/>
          <w:szCs w:val="28"/>
          <w:lang w:eastAsia="ru-RU"/>
        </w:rPr>
        <w:t>пунктом 8 раздела 2 настоящего Административного регламента</w:t>
      </w:r>
      <w:r w:rsidR="00D473DA" w:rsidRPr="009C1005">
        <w:rPr>
          <w:spacing w:val="1"/>
          <w:sz w:val="28"/>
          <w:szCs w:val="28"/>
        </w:rPr>
        <w:t>)</w:t>
      </w:r>
      <w:r w:rsidR="00BE015D" w:rsidRPr="009C1005">
        <w:rPr>
          <w:spacing w:val="1"/>
          <w:sz w:val="28"/>
          <w:szCs w:val="28"/>
        </w:rPr>
        <w:t>.</w:t>
      </w:r>
    </w:p>
    <w:p w:rsidR="00BE015D" w:rsidRPr="009C1005" w:rsidRDefault="00AF37BF" w:rsidP="001819C6">
      <w:pPr>
        <w:suppressAutoHyphens w:val="0"/>
        <w:autoSpaceDE w:val="0"/>
        <w:autoSpaceDN w:val="0"/>
        <w:adjustRightInd w:val="0"/>
        <w:ind w:firstLine="540"/>
        <w:jc w:val="both"/>
        <w:rPr>
          <w:spacing w:val="1"/>
          <w:sz w:val="28"/>
          <w:szCs w:val="28"/>
        </w:rPr>
      </w:pPr>
      <w:r w:rsidRPr="009C1005">
        <w:rPr>
          <w:spacing w:val="1"/>
          <w:sz w:val="28"/>
          <w:szCs w:val="28"/>
        </w:rPr>
        <w:t>5.</w:t>
      </w:r>
      <w:r w:rsidR="00B2163A" w:rsidRPr="009C1005">
        <w:rPr>
          <w:spacing w:val="1"/>
          <w:sz w:val="28"/>
          <w:szCs w:val="28"/>
        </w:rPr>
        <w:t>4</w:t>
      </w:r>
      <w:r w:rsidRPr="009C1005">
        <w:rPr>
          <w:spacing w:val="1"/>
          <w:sz w:val="28"/>
          <w:szCs w:val="28"/>
        </w:rPr>
        <w:t>.</w:t>
      </w:r>
      <w:r w:rsidRPr="009C1005">
        <w:rPr>
          <w:spacing w:val="1"/>
          <w:sz w:val="28"/>
          <w:szCs w:val="28"/>
        </w:rPr>
        <w:tab/>
      </w:r>
      <w:r w:rsidR="00BE015D" w:rsidRPr="009C1005">
        <w:rPr>
          <w:spacing w:val="1"/>
          <w:sz w:val="28"/>
          <w:szCs w:val="28"/>
        </w:rPr>
        <w:t>Обращения граждан по вопросам</w:t>
      </w:r>
      <w:r w:rsidR="00FA6EB8">
        <w:rPr>
          <w:spacing w:val="1"/>
          <w:sz w:val="28"/>
          <w:szCs w:val="28"/>
        </w:rPr>
        <w:t>, не относящимся к компетенции департамента торговли и инвестиционной политики</w:t>
      </w:r>
      <w:r w:rsidR="001819C6" w:rsidRPr="009C1005">
        <w:rPr>
          <w:spacing w:val="1"/>
          <w:sz w:val="28"/>
          <w:szCs w:val="28"/>
        </w:rPr>
        <w:t>,</w:t>
      </w:r>
      <w:r w:rsidR="001819C6" w:rsidRPr="009C1005">
        <w:rPr>
          <w:sz w:val="28"/>
          <w:szCs w:val="28"/>
          <w:lang w:eastAsia="ru-RU"/>
        </w:rPr>
        <w:t xml:space="preserve"> в течение семи дней со дня регистрации </w:t>
      </w:r>
      <w:r w:rsidR="001819C6" w:rsidRPr="009C1005">
        <w:rPr>
          <w:spacing w:val="1"/>
          <w:sz w:val="28"/>
          <w:szCs w:val="28"/>
        </w:rPr>
        <w:t>пересылаются</w:t>
      </w:r>
      <w:r w:rsidR="001819C6" w:rsidRPr="009C1005">
        <w:rPr>
          <w:sz w:val="28"/>
          <w:szCs w:val="28"/>
          <w:lang w:eastAsia="ru-RU"/>
        </w:rPr>
        <w:t xml:space="preserve">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5.</w:t>
      </w:r>
      <w:r w:rsidR="00D473DA" w:rsidRPr="009C1005">
        <w:rPr>
          <w:spacing w:val="1"/>
          <w:sz w:val="28"/>
          <w:szCs w:val="28"/>
        </w:rPr>
        <w:t>5</w:t>
      </w:r>
      <w:r w:rsidRPr="009C1005">
        <w:rPr>
          <w:spacing w:val="1"/>
          <w:sz w:val="28"/>
          <w:szCs w:val="28"/>
        </w:rPr>
        <w:t>.</w:t>
      </w:r>
      <w:r w:rsidRPr="009C1005">
        <w:rPr>
          <w:spacing w:val="1"/>
          <w:sz w:val="28"/>
          <w:szCs w:val="28"/>
        </w:rPr>
        <w:tab/>
      </w:r>
      <w:r w:rsidR="00BE015D" w:rsidRPr="009C1005">
        <w:rPr>
          <w:spacing w:val="1"/>
          <w:sz w:val="28"/>
          <w:szCs w:val="28"/>
        </w:rPr>
        <w:t>В случае если в поручении о рассмотрении обращения указаны неско</w:t>
      </w:r>
      <w:r w:rsidR="00FA6EB8">
        <w:rPr>
          <w:spacing w:val="1"/>
          <w:sz w:val="28"/>
          <w:szCs w:val="28"/>
        </w:rPr>
        <w:t>лько структурных подразделений департамент</w:t>
      </w:r>
      <w:r w:rsidR="009A37A1">
        <w:rPr>
          <w:spacing w:val="1"/>
          <w:sz w:val="28"/>
          <w:szCs w:val="28"/>
        </w:rPr>
        <w:t>а</w:t>
      </w:r>
      <w:r w:rsidR="00FA6EB8">
        <w:rPr>
          <w:spacing w:val="1"/>
          <w:sz w:val="28"/>
          <w:szCs w:val="28"/>
        </w:rPr>
        <w:t xml:space="preserve"> торговли и инвестиционной политики</w:t>
      </w:r>
      <w:r w:rsidR="00BE015D" w:rsidRPr="009C1005">
        <w:rPr>
          <w:spacing w:val="1"/>
          <w:sz w:val="28"/>
          <w:szCs w:val="28"/>
        </w:rPr>
        <w:t>, подлинник обращения направляе</w:t>
      </w:r>
      <w:r w:rsidR="009A37A1">
        <w:rPr>
          <w:spacing w:val="1"/>
          <w:sz w:val="28"/>
          <w:szCs w:val="28"/>
        </w:rPr>
        <w:t>тся структурному подразделению</w:t>
      </w:r>
      <w:r w:rsidR="009A37A1" w:rsidRPr="009A37A1">
        <w:rPr>
          <w:spacing w:val="1"/>
          <w:sz w:val="28"/>
          <w:szCs w:val="28"/>
        </w:rPr>
        <w:t xml:space="preserve"> </w:t>
      </w:r>
      <w:r w:rsidR="009A37A1">
        <w:rPr>
          <w:spacing w:val="1"/>
          <w:sz w:val="28"/>
          <w:szCs w:val="28"/>
        </w:rPr>
        <w:t>департамента торговли и инвестиционной политики</w:t>
      </w:r>
      <w:r w:rsidR="00BE015D" w:rsidRPr="009C1005">
        <w:rPr>
          <w:spacing w:val="1"/>
          <w:sz w:val="28"/>
          <w:szCs w:val="28"/>
        </w:rPr>
        <w:t xml:space="preserve"> - ответственному исполнителю (указанному в поручении первым), копии направляю</w:t>
      </w:r>
      <w:r w:rsidR="009A37A1">
        <w:rPr>
          <w:spacing w:val="1"/>
          <w:sz w:val="28"/>
          <w:szCs w:val="28"/>
        </w:rPr>
        <w:t>тся структурным подразделениям</w:t>
      </w:r>
      <w:r w:rsidR="009A37A1" w:rsidRPr="009A37A1">
        <w:rPr>
          <w:spacing w:val="1"/>
          <w:sz w:val="28"/>
          <w:szCs w:val="28"/>
        </w:rPr>
        <w:t xml:space="preserve"> </w:t>
      </w:r>
      <w:r w:rsidR="009A37A1">
        <w:rPr>
          <w:spacing w:val="1"/>
          <w:sz w:val="28"/>
          <w:szCs w:val="28"/>
        </w:rPr>
        <w:t>департамента торговли и инвестиционной политики</w:t>
      </w:r>
      <w:r w:rsidR="00BE015D" w:rsidRPr="009C1005">
        <w:rPr>
          <w:spacing w:val="1"/>
          <w:sz w:val="28"/>
          <w:szCs w:val="28"/>
        </w:rPr>
        <w:t xml:space="preserve"> соисполнителям поручения.</w:t>
      </w:r>
    </w:p>
    <w:p w:rsidR="00BE015D" w:rsidRPr="009C1005" w:rsidRDefault="00BE015D" w:rsidP="00BE015D">
      <w:pPr>
        <w:shd w:val="clear" w:color="auto" w:fill="FFFFFF"/>
        <w:spacing w:line="206" w:lineRule="atLeast"/>
        <w:ind w:firstLine="567"/>
        <w:jc w:val="both"/>
        <w:textAlignment w:val="baseline"/>
        <w:rPr>
          <w:spacing w:val="1"/>
          <w:sz w:val="28"/>
          <w:szCs w:val="28"/>
        </w:rPr>
      </w:pPr>
      <w:r w:rsidRPr="009C1005">
        <w:rPr>
          <w:spacing w:val="1"/>
          <w:sz w:val="28"/>
          <w:szCs w:val="28"/>
        </w:rPr>
        <w:lastRenderedPageBreak/>
        <w:t>Соисполнители в течение первой половины срока, отведенного на подготовку ответа, направляют свои предложения в пределах своей компетенции в адрес ответственного исполнителя.</w:t>
      </w:r>
    </w:p>
    <w:p w:rsidR="00BE015D" w:rsidRPr="009C1005" w:rsidRDefault="004C661E" w:rsidP="00BE015D">
      <w:pPr>
        <w:shd w:val="clear" w:color="auto" w:fill="FFFFFF"/>
        <w:spacing w:line="206" w:lineRule="atLeast"/>
        <w:ind w:firstLine="567"/>
        <w:jc w:val="both"/>
        <w:textAlignment w:val="baseline"/>
        <w:rPr>
          <w:spacing w:val="1"/>
          <w:sz w:val="28"/>
          <w:szCs w:val="28"/>
        </w:rPr>
      </w:pPr>
      <w:r w:rsidRPr="009C1005">
        <w:rPr>
          <w:spacing w:val="1"/>
          <w:sz w:val="28"/>
          <w:szCs w:val="28"/>
        </w:rPr>
        <w:t>5.</w:t>
      </w:r>
      <w:r w:rsidR="00D473DA" w:rsidRPr="009C1005">
        <w:rPr>
          <w:spacing w:val="1"/>
          <w:sz w:val="28"/>
          <w:szCs w:val="28"/>
        </w:rPr>
        <w:t>6</w:t>
      </w:r>
      <w:r w:rsidR="00317727" w:rsidRPr="009C1005">
        <w:rPr>
          <w:spacing w:val="1"/>
          <w:sz w:val="28"/>
          <w:szCs w:val="28"/>
        </w:rPr>
        <w:t>.</w:t>
      </w:r>
      <w:r w:rsidR="00317727" w:rsidRPr="009C1005">
        <w:rPr>
          <w:spacing w:val="1"/>
          <w:sz w:val="28"/>
          <w:szCs w:val="28"/>
        </w:rPr>
        <w:tab/>
      </w:r>
      <w:r w:rsidR="00BE015D" w:rsidRPr="009C1005">
        <w:rPr>
          <w:spacing w:val="1"/>
          <w:sz w:val="28"/>
          <w:szCs w:val="28"/>
        </w:rPr>
        <w:t>Началь</w:t>
      </w:r>
      <w:r w:rsidR="009A37A1">
        <w:rPr>
          <w:spacing w:val="1"/>
          <w:sz w:val="28"/>
          <w:szCs w:val="28"/>
        </w:rPr>
        <w:t>ник структурного подразделения департамента торговли и инвестиционной политики</w:t>
      </w:r>
      <w:r w:rsidR="00BE015D" w:rsidRPr="009C1005">
        <w:rPr>
          <w:spacing w:val="1"/>
          <w:sz w:val="28"/>
          <w:szCs w:val="28"/>
        </w:rPr>
        <w:t>, получившего поручение о рассмотрении обращения, в тот же день принимает организационное решение о порядке дальнейшего рассмотрения обращения.</w:t>
      </w:r>
    </w:p>
    <w:p w:rsidR="00DC41B4" w:rsidRPr="009C1005" w:rsidRDefault="00DC41B4" w:rsidP="00DC41B4">
      <w:pPr>
        <w:shd w:val="clear" w:color="auto" w:fill="FFFFFF"/>
        <w:spacing w:line="206" w:lineRule="atLeast"/>
        <w:ind w:firstLine="567"/>
        <w:jc w:val="both"/>
        <w:textAlignment w:val="baseline"/>
        <w:rPr>
          <w:spacing w:val="1"/>
          <w:sz w:val="28"/>
          <w:szCs w:val="28"/>
        </w:rPr>
      </w:pPr>
      <w:r w:rsidRPr="009C1005">
        <w:rPr>
          <w:spacing w:val="1"/>
          <w:sz w:val="28"/>
          <w:szCs w:val="28"/>
        </w:rPr>
        <w:t>Должностное лицо структурного под</w:t>
      </w:r>
      <w:r w:rsidR="009A37A1">
        <w:rPr>
          <w:spacing w:val="1"/>
          <w:sz w:val="28"/>
          <w:szCs w:val="28"/>
        </w:rPr>
        <w:t>разделения</w:t>
      </w:r>
      <w:r w:rsidR="009A37A1" w:rsidRPr="009A37A1">
        <w:rPr>
          <w:spacing w:val="1"/>
          <w:sz w:val="28"/>
          <w:szCs w:val="28"/>
        </w:rPr>
        <w:t xml:space="preserve"> </w:t>
      </w:r>
      <w:r w:rsidR="009A37A1">
        <w:rPr>
          <w:spacing w:val="1"/>
          <w:sz w:val="28"/>
          <w:szCs w:val="28"/>
        </w:rPr>
        <w:t>департамента торговли и инвестиционной политики</w:t>
      </w:r>
      <w:r w:rsidRPr="009C1005">
        <w:rPr>
          <w:spacing w:val="1"/>
          <w:sz w:val="28"/>
          <w:szCs w:val="28"/>
        </w:rPr>
        <w:t>, ответственного за исполнение поручения, изучает обращение гражданина и материалы к обращению гражданина, в том числе в целях установления обоснованности доводов автора обращения и принятия мер по восстановлению или защите его нарушенных прав, свобод и законных интересов, и при необходимости подготавливает служебную записку (запрос) в целях получения необходимой информации в ино</w:t>
      </w:r>
      <w:r w:rsidR="00026CAC">
        <w:rPr>
          <w:spacing w:val="1"/>
          <w:sz w:val="28"/>
          <w:szCs w:val="28"/>
        </w:rPr>
        <w:t xml:space="preserve">м структурном подразделении </w:t>
      </w:r>
      <w:r w:rsidR="00026CAC">
        <w:rPr>
          <w:color w:val="2D2D2D"/>
          <w:sz w:val="28"/>
          <w:szCs w:val="28"/>
        </w:rPr>
        <w:t>департамента торговли и инвестиционной политики</w:t>
      </w:r>
      <w:r w:rsidRPr="009C1005">
        <w:rPr>
          <w:spacing w:val="1"/>
          <w:sz w:val="28"/>
          <w:szCs w:val="28"/>
        </w:rPr>
        <w:t>.</w:t>
      </w:r>
    </w:p>
    <w:p w:rsidR="00E564CE" w:rsidRPr="009C1005" w:rsidRDefault="00D473DA" w:rsidP="00E564CE">
      <w:pPr>
        <w:ind w:firstLine="567"/>
        <w:rPr>
          <w:spacing w:val="1"/>
          <w:sz w:val="28"/>
          <w:szCs w:val="28"/>
        </w:rPr>
      </w:pPr>
      <w:r w:rsidRPr="009C1005">
        <w:rPr>
          <w:spacing w:val="1"/>
          <w:sz w:val="28"/>
          <w:szCs w:val="28"/>
        </w:rPr>
        <w:t>5</w:t>
      </w:r>
      <w:r w:rsidR="00DC41B4" w:rsidRPr="009C1005">
        <w:rPr>
          <w:spacing w:val="1"/>
          <w:sz w:val="28"/>
          <w:szCs w:val="28"/>
        </w:rPr>
        <w:t>.</w:t>
      </w:r>
      <w:r w:rsidR="0052686B">
        <w:rPr>
          <w:spacing w:val="1"/>
          <w:sz w:val="28"/>
          <w:szCs w:val="28"/>
        </w:rPr>
        <w:t>7</w:t>
      </w:r>
      <w:r w:rsidR="00DC41B4" w:rsidRPr="009C1005">
        <w:rPr>
          <w:spacing w:val="1"/>
          <w:sz w:val="28"/>
          <w:szCs w:val="28"/>
        </w:rPr>
        <w:t>.</w:t>
      </w:r>
      <w:r w:rsidR="00DC41B4" w:rsidRPr="009C1005">
        <w:rPr>
          <w:spacing w:val="1"/>
          <w:sz w:val="28"/>
          <w:szCs w:val="28"/>
        </w:rPr>
        <w:tab/>
        <w:t>Обращения граждан считаются разрешенными, если рассмотрены все поставленные в них вопросы</w:t>
      </w:r>
      <w:r w:rsidR="00E564CE" w:rsidRPr="009C1005">
        <w:rPr>
          <w:spacing w:val="1"/>
          <w:sz w:val="28"/>
          <w:szCs w:val="28"/>
        </w:rPr>
        <w:t xml:space="preserve"> и</w:t>
      </w:r>
      <w:r w:rsidR="00DC41B4" w:rsidRPr="009C1005">
        <w:rPr>
          <w:spacing w:val="1"/>
          <w:sz w:val="28"/>
          <w:szCs w:val="28"/>
        </w:rPr>
        <w:t xml:space="preserve"> приняты необходимые меры.</w:t>
      </w:r>
      <w:r w:rsidR="00E564CE" w:rsidRPr="009C1005">
        <w:rPr>
          <w:spacing w:val="1"/>
          <w:sz w:val="28"/>
          <w:szCs w:val="28"/>
        </w:rPr>
        <w:t xml:space="preserve"> </w:t>
      </w:r>
    </w:p>
    <w:p w:rsidR="00DC41B4" w:rsidRPr="009C1005" w:rsidRDefault="00E564CE" w:rsidP="00E564CE">
      <w:pPr>
        <w:ind w:firstLine="567"/>
        <w:jc w:val="both"/>
        <w:rPr>
          <w:spacing w:val="1"/>
          <w:sz w:val="28"/>
          <w:szCs w:val="28"/>
        </w:rPr>
      </w:pPr>
      <w:r w:rsidRPr="009C1005">
        <w:rPr>
          <w:color w:val="000000"/>
          <w:sz w:val="28"/>
          <w:szCs w:val="28"/>
          <w:lang w:eastAsia="ru-RU"/>
        </w:rPr>
        <w:t>Если просьба, изложенная в обращении, не может быть решена положительно, то указывается, по каким причинам она не может быть удовлетворена.</w:t>
      </w:r>
    </w:p>
    <w:p w:rsidR="00DC41B4" w:rsidRPr="009C1005" w:rsidRDefault="00D473DA" w:rsidP="00DC41B4">
      <w:pPr>
        <w:shd w:val="clear" w:color="auto" w:fill="FFFFFF"/>
        <w:spacing w:line="206" w:lineRule="atLeast"/>
        <w:ind w:firstLine="567"/>
        <w:jc w:val="both"/>
        <w:textAlignment w:val="baseline"/>
        <w:rPr>
          <w:spacing w:val="1"/>
          <w:sz w:val="28"/>
          <w:szCs w:val="28"/>
        </w:rPr>
      </w:pPr>
      <w:r w:rsidRPr="009C1005">
        <w:rPr>
          <w:spacing w:val="1"/>
          <w:sz w:val="28"/>
          <w:szCs w:val="28"/>
        </w:rPr>
        <w:t>5</w:t>
      </w:r>
      <w:r w:rsidR="00DC41B4" w:rsidRPr="009C1005">
        <w:rPr>
          <w:spacing w:val="1"/>
          <w:sz w:val="28"/>
          <w:szCs w:val="28"/>
        </w:rPr>
        <w:t>.</w:t>
      </w:r>
      <w:r w:rsidR="0052686B">
        <w:rPr>
          <w:spacing w:val="1"/>
          <w:sz w:val="28"/>
          <w:szCs w:val="28"/>
        </w:rPr>
        <w:t>8</w:t>
      </w:r>
      <w:r w:rsidR="00DC41B4" w:rsidRPr="009C1005">
        <w:rPr>
          <w:spacing w:val="1"/>
          <w:sz w:val="28"/>
          <w:szCs w:val="28"/>
        </w:rPr>
        <w:t>.</w:t>
      </w:r>
      <w:r w:rsidR="00DC41B4" w:rsidRPr="009C1005">
        <w:rPr>
          <w:spacing w:val="1"/>
          <w:sz w:val="28"/>
          <w:szCs w:val="28"/>
        </w:rPr>
        <w:tab/>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им обращениями, и при этом в обращении гражданина не приводятся новые доводы или обстоятельства, начальник</w:t>
      </w:r>
      <w:r w:rsidR="009A37A1">
        <w:rPr>
          <w:spacing w:val="1"/>
          <w:sz w:val="28"/>
          <w:szCs w:val="28"/>
        </w:rPr>
        <w:t xml:space="preserve"> структурного подразделения</w:t>
      </w:r>
      <w:r w:rsidR="009A37A1" w:rsidRPr="009A37A1">
        <w:rPr>
          <w:spacing w:val="1"/>
          <w:sz w:val="28"/>
          <w:szCs w:val="28"/>
        </w:rPr>
        <w:t xml:space="preserve"> </w:t>
      </w:r>
      <w:r w:rsidR="009A37A1">
        <w:rPr>
          <w:spacing w:val="1"/>
          <w:sz w:val="28"/>
          <w:szCs w:val="28"/>
        </w:rPr>
        <w:t>департамент торговли и инвестиционной политики</w:t>
      </w:r>
      <w:r w:rsidR="00DC41B4" w:rsidRPr="009C1005">
        <w:rPr>
          <w:spacing w:val="1"/>
          <w:sz w:val="28"/>
          <w:szCs w:val="28"/>
        </w:rPr>
        <w:t>, ответственного за исполнение поручения, вправе подготовить предложение (в связи с безосновательностью очередного обращения) о прекращении переписки с гражданином по данному вопросу.</w:t>
      </w:r>
    </w:p>
    <w:p w:rsidR="00DC41B4" w:rsidRPr="009C1005" w:rsidRDefault="00DC41B4" w:rsidP="00DC41B4">
      <w:pPr>
        <w:shd w:val="clear" w:color="auto" w:fill="FFFFFF"/>
        <w:spacing w:line="206" w:lineRule="atLeast"/>
        <w:ind w:firstLine="567"/>
        <w:jc w:val="both"/>
        <w:textAlignment w:val="baseline"/>
        <w:rPr>
          <w:spacing w:val="1"/>
          <w:sz w:val="28"/>
          <w:szCs w:val="28"/>
        </w:rPr>
      </w:pPr>
      <w:r w:rsidRPr="009C1005">
        <w:rPr>
          <w:spacing w:val="1"/>
          <w:sz w:val="28"/>
          <w:szCs w:val="28"/>
        </w:rPr>
        <w:t>В этом случае начальник</w:t>
      </w:r>
      <w:r w:rsidR="009A37A1">
        <w:rPr>
          <w:spacing w:val="1"/>
          <w:sz w:val="28"/>
          <w:szCs w:val="28"/>
        </w:rPr>
        <w:t xml:space="preserve"> структурного подразделения</w:t>
      </w:r>
      <w:r w:rsidR="009A37A1" w:rsidRPr="009A37A1">
        <w:rPr>
          <w:spacing w:val="1"/>
          <w:sz w:val="28"/>
          <w:szCs w:val="28"/>
        </w:rPr>
        <w:t xml:space="preserve"> </w:t>
      </w:r>
      <w:r w:rsidR="009A37A1">
        <w:rPr>
          <w:spacing w:val="1"/>
          <w:sz w:val="28"/>
          <w:szCs w:val="28"/>
        </w:rPr>
        <w:t>департамента торговли и инвестиционной политики</w:t>
      </w:r>
      <w:r w:rsidRPr="009C1005">
        <w:rPr>
          <w:spacing w:val="1"/>
          <w:sz w:val="28"/>
          <w:szCs w:val="28"/>
        </w:rPr>
        <w:t>, ответственного за исполнение поручения, предс</w:t>
      </w:r>
      <w:r w:rsidR="009A37A1">
        <w:rPr>
          <w:spacing w:val="1"/>
          <w:sz w:val="28"/>
          <w:szCs w:val="28"/>
        </w:rPr>
        <w:t>тавляет на имя директора</w:t>
      </w:r>
      <w:r w:rsidR="009A37A1" w:rsidRPr="009A37A1">
        <w:rPr>
          <w:spacing w:val="1"/>
          <w:sz w:val="28"/>
          <w:szCs w:val="28"/>
        </w:rPr>
        <w:t xml:space="preserve"> </w:t>
      </w:r>
      <w:r w:rsidR="009A37A1">
        <w:rPr>
          <w:spacing w:val="1"/>
          <w:sz w:val="28"/>
          <w:szCs w:val="28"/>
        </w:rPr>
        <w:t>департамента торговли и инвестиционной политики</w:t>
      </w:r>
      <w:r w:rsidRPr="009C1005">
        <w:rPr>
          <w:spacing w:val="1"/>
          <w:sz w:val="28"/>
          <w:szCs w:val="28"/>
        </w:rPr>
        <w:t xml:space="preserve"> служебную запис</w:t>
      </w:r>
      <w:r w:rsidR="009A37A1">
        <w:rPr>
          <w:spacing w:val="1"/>
          <w:sz w:val="28"/>
          <w:szCs w:val="28"/>
        </w:rPr>
        <w:t>ку</w:t>
      </w:r>
      <w:r w:rsidRPr="009C1005">
        <w:rPr>
          <w:spacing w:val="1"/>
          <w:sz w:val="28"/>
          <w:szCs w:val="28"/>
        </w:rPr>
        <w:t xml:space="preserve"> о нецелесообразности продолжения переписки с гражданином по данному вопросу.</w:t>
      </w:r>
    </w:p>
    <w:p w:rsidR="00435FBA" w:rsidRPr="009C1005" w:rsidRDefault="00944A2E" w:rsidP="000E0A99">
      <w:pPr>
        <w:tabs>
          <w:tab w:val="left" w:pos="1134"/>
        </w:tabs>
        <w:ind w:firstLine="540"/>
        <w:jc w:val="both"/>
        <w:rPr>
          <w:sz w:val="28"/>
          <w:szCs w:val="28"/>
        </w:rPr>
      </w:pPr>
      <w:r w:rsidRPr="009C1005">
        <w:rPr>
          <w:sz w:val="28"/>
          <w:szCs w:val="28"/>
        </w:rPr>
        <w:t>5.</w:t>
      </w:r>
      <w:r w:rsidR="0052686B">
        <w:rPr>
          <w:sz w:val="28"/>
          <w:szCs w:val="28"/>
        </w:rPr>
        <w:t>9</w:t>
      </w:r>
      <w:r w:rsidRPr="009C1005">
        <w:rPr>
          <w:sz w:val="28"/>
          <w:szCs w:val="28"/>
        </w:rPr>
        <w:t xml:space="preserve">. </w:t>
      </w:r>
      <w:r w:rsidR="00435FBA" w:rsidRPr="009C1005">
        <w:rPr>
          <w:sz w:val="28"/>
          <w:szCs w:val="28"/>
        </w:rPr>
        <w:t>Срок исполнения административной процедуры</w:t>
      </w:r>
      <w:r w:rsidR="00A9422D" w:rsidRPr="009C1005">
        <w:rPr>
          <w:sz w:val="28"/>
          <w:szCs w:val="28"/>
        </w:rPr>
        <w:t xml:space="preserve"> – </w:t>
      </w:r>
      <w:r w:rsidR="00F93FF4" w:rsidRPr="009C1005">
        <w:rPr>
          <w:sz w:val="28"/>
          <w:szCs w:val="28"/>
        </w:rPr>
        <w:t>23</w:t>
      </w:r>
      <w:r w:rsidR="001467FC" w:rsidRPr="009C1005">
        <w:rPr>
          <w:sz w:val="28"/>
          <w:szCs w:val="28"/>
        </w:rPr>
        <w:t xml:space="preserve"> </w:t>
      </w:r>
      <w:r w:rsidR="00435FBA" w:rsidRPr="009C1005">
        <w:rPr>
          <w:sz w:val="28"/>
          <w:szCs w:val="28"/>
        </w:rPr>
        <w:t>дн</w:t>
      </w:r>
      <w:r w:rsidR="00F93FF4" w:rsidRPr="009C1005">
        <w:rPr>
          <w:sz w:val="28"/>
          <w:szCs w:val="28"/>
        </w:rPr>
        <w:t>я</w:t>
      </w:r>
      <w:r w:rsidR="00B702F0" w:rsidRPr="009C1005">
        <w:rPr>
          <w:sz w:val="28"/>
          <w:szCs w:val="28"/>
          <w:lang w:eastAsia="ru-RU"/>
        </w:rPr>
        <w:t>.</w:t>
      </w:r>
      <w:r w:rsidR="009A37A1">
        <w:rPr>
          <w:spacing w:val="1"/>
          <w:sz w:val="28"/>
          <w:szCs w:val="28"/>
        </w:rPr>
        <w:t xml:space="preserve"> Резолюция директору департамента торговли и инвестиционной политики</w:t>
      </w:r>
      <w:r w:rsidR="00DC41B4" w:rsidRPr="009C1005">
        <w:rPr>
          <w:spacing w:val="1"/>
          <w:sz w:val="28"/>
          <w:szCs w:val="28"/>
        </w:rPr>
        <w:t>, может содержать указание исполнителю о сокращении срока подготовки ответа гражданину.</w:t>
      </w:r>
    </w:p>
    <w:p w:rsidR="00144D75" w:rsidRPr="009C1005" w:rsidRDefault="004C661E" w:rsidP="00144D75">
      <w:pPr>
        <w:tabs>
          <w:tab w:val="left" w:pos="1134"/>
        </w:tabs>
        <w:autoSpaceDE w:val="0"/>
        <w:ind w:firstLine="540"/>
        <w:jc w:val="both"/>
        <w:rPr>
          <w:sz w:val="28"/>
          <w:szCs w:val="28"/>
        </w:rPr>
      </w:pPr>
      <w:r w:rsidRPr="009C1005">
        <w:rPr>
          <w:sz w:val="28"/>
          <w:szCs w:val="28"/>
        </w:rPr>
        <w:t>5</w:t>
      </w:r>
      <w:r w:rsidR="00944A2E" w:rsidRPr="009C1005">
        <w:rPr>
          <w:sz w:val="28"/>
          <w:szCs w:val="28"/>
        </w:rPr>
        <w:t>.</w:t>
      </w:r>
      <w:r w:rsidR="00D473DA" w:rsidRPr="009C1005">
        <w:rPr>
          <w:sz w:val="28"/>
          <w:szCs w:val="28"/>
        </w:rPr>
        <w:t>1</w:t>
      </w:r>
      <w:r w:rsidR="0052686B">
        <w:rPr>
          <w:sz w:val="28"/>
          <w:szCs w:val="28"/>
        </w:rPr>
        <w:t>0</w:t>
      </w:r>
      <w:r w:rsidR="00944A2E" w:rsidRPr="009C1005">
        <w:rPr>
          <w:sz w:val="28"/>
          <w:szCs w:val="28"/>
        </w:rPr>
        <w:t xml:space="preserve">. </w:t>
      </w:r>
      <w:r w:rsidR="00435FBA" w:rsidRPr="009C1005">
        <w:rPr>
          <w:sz w:val="28"/>
          <w:szCs w:val="28"/>
        </w:rPr>
        <w:t xml:space="preserve">Результатом административной процедуры является </w:t>
      </w:r>
      <w:r w:rsidR="00B72D5B" w:rsidRPr="009C1005">
        <w:rPr>
          <w:color w:val="000000"/>
          <w:sz w:val="28"/>
          <w:szCs w:val="28"/>
        </w:rPr>
        <w:t>п</w:t>
      </w:r>
      <w:r w:rsidR="00B72D5B" w:rsidRPr="009C1005">
        <w:rPr>
          <w:noProof/>
          <w:color w:val="000000"/>
          <w:sz w:val="28"/>
          <w:szCs w:val="28"/>
        </w:rPr>
        <w:t xml:space="preserve">одготовка </w:t>
      </w:r>
      <w:r w:rsidR="00B72D5B" w:rsidRPr="009C1005">
        <w:rPr>
          <w:color w:val="000000"/>
          <w:sz w:val="28"/>
          <w:szCs w:val="28"/>
        </w:rPr>
        <w:t>п</w:t>
      </w:r>
      <w:r w:rsidR="00B72D5B" w:rsidRPr="009C1005">
        <w:rPr>
          <w:noProof/>
          <w:color w:val="000000"/>
          <w:sz w:val="28"/>
          <w:szCs w:val="28"/>
        </w:rPr>
        <w:t xml:space="preserve">роекта </w:t>
      </w:r>
      <w:r w:rsidR="00B72D5B" w:rsidRPr="009C1005">
        <w:rPr>
          <w:color w:val="000000"/>
          <w:sz w:val="28"/>
          <w:szCs w:val="28"/>
        </w:rPr>
        <w:t>о</w:t>
      </w:r>
      <w:r w:rsidR="00B72D5B" w:rsidRPr="009C1005">
        <w:rPr>
          <w:noProof/>
          <w:color w:val="000000"/>
          <w:sz w:val="28"/>
          <w:szCs w:val="28"/>
        </w:rPr>
        <w:t xml:space="preserve">твета </w:t>
      </w:r>
      <w:r w:rsidR="00B72D5B" w:rsidRPr="009C1005">
        <w:rPr>
          <w:color w:val="000000"/>
          <w:sz w:val="28"/>
          <w:szCs w:val="28"/>
        </w:rPr>
        <w:t>заявителю</w:t>
      </w:r>
      <w:r w:rsidR="00B91460" w:rsidRPr="009C1005">
        <w:rPr>
          <w:color w:val="000000"/>
          <w:sz w:val="28"/>
          <w:szCs w:val="28"/>
        </w:rPr>
        <w:t xml:space="preserve"> о </w:t>
      </w:r>
      <w:r w:rsidR="00B72D5B" w:rsidRPr="009C1005">
        <w:rPr>
          <w:color w:val="000000"/>
          <w:sz w:val="28"/>
          <w:szCs w:val="28"/>
        </w:rPr>
        <w:t>р</w:t>
      </w:r>
      <w:r w:rsidR="00B72D5B" w:rsidRPr="009C1005">
        <w:rPr>
          <w:noProof/>
          <w:color w:val="000000"/>
          <w:sz w:val="28"/>
          <w:szCs w:val="28"/>
        </w:rPr>
        <w:t xml:space="preserve">азрешении поставленных </w:t>
      </w:r>
      <w:r w:rsidR="00B72D5B" w:rsidRPr="009C1005">
        <w:rPr>
          <w:color w:val="000000"/>
          <w:sz w:val="28"/>
          <w:szCs w:val="28"/>
        </w:rPr>
        <w:t>в</w:t>
      </w:r>
      <w:r w:rsidR="00B72D5B" w:rsidRPr="009C1005">
        <w:rPr>
          <w:noProof/>
          <w:color w:val="000000"/>
          <w:sz w:val="28"/>
          <w:szCs w:val="28"/>
        </w:rPr>
        <w:t xml:space="preserve"> обращении </w:t>
      </w:r>
      <w:r w:rsidR="00B72D5B" w:rsidRPr="009C1005">
        <w:rPr>
          <w:color w:val="000000"/>
          <w:sz w:val="28"/>
          <w:szCs w:val="28"/>
        </w:rPr>
        <w:t>в</w:t>
      </w:r>
      <w:r w:rsidR="00B72D5B" w:rsidRPr="009C1005">
        <w:rPr>
          <w:noProof/>
          <w:color w:val="000000"/>
          <w:sz w:val="28"/>
          <w:szCs w:val="28"/>
        </w:rPr>
        <w:t>опросов</w:t>
      </w:r>
      <w:r w:rsidR="00B72D5B" w:rsidRPr="009C1005">
        <w:rPr>
          <w:color w:val="000000" w:themeColor="text1"/>
          <w:sz w:val="28"/>
          <w:szCs w:val="28"/>
          <w:lang w:eastAsia="ru-RU"/>
        </w:rPr>
        <w:t xml:space="preserve"> либо </w:t>
      </w:r>
      <w:r w:rsidR="00E564CE" w:rsidRPr="009C1005">
        <w:rPr>
          <w:color w:val="000000" w:themeColor="text1"/>
          <w:sz w:val="28"/>
          <w:szCs w:val="28"/>
          <w:lang w:eastAsia="ru-RU"/>
        </w:rPr>
        <w:t xml:space="preserve">об </w:t>
      </w:r>
      <w:r w:rsidR="00042ED2" w:rsidRPr="009C1005">
        <w:rPr>
          <w:color w:val="000000" w:themeColor="text1"/>
          <w:sz w:val="28"/>
          <w:szCs w:val="28"/>
          <w:lang w:eastAsia="ru-RU"/>
        </w:rPr>
        <w:t>отказ</w:t>
      </w:r>
      <w:r w:rsidR="00E564CE" w:rsidRPr="009C1005">
        <w:rPr>
          <w:color w:val="000000" w:themeColor="text1"/>
          <w:sz w:val="28"/>
          <w:szCs w:val="28"/>
          <w:lang w:eastAsia="ru-RU"/>
        </w:rPr>
        <w:t>е</w:t>
      </w:r>
      <w:r w:rsidR="00B72D5B" w:rsidRPr="009C1005">
        <w:rPr>
          <w:color w:val="000000" w:themeColor="text1"/>
          <w:sz w:val="28"/>
          <w:szCs w:val="28"/>
          <w:lang w:eastAsia="ru-RU"/>
        </w:rPr>
        <w:t xml:space="preserve"> </w:t>
      </w:r>
      <w:r w:rsidR="00042ED2" w:rsidRPr="009C1005">
        <w:rPr>
          <w:color w:val="000000" w:themeColor="text1"/>
          <w:sz w:val="28"/>
          <w:szCs w:val="28"/>
          <w:lang w:eastAsia="ru-RU"/>
        </w:rPr>
        <w:t>в предоставлении муниципальной услуги</w:t>
      </w:r>
      <w:r w:rsidR="00B72D5B" w:rsidRPr="009C1005">
        <w:rPr>
          <w:color w:val="000000" w:themeColor="text1"/>
          <w:sz w:val="28"/>
          <w:szCs w:val="28"/>
          <w:lang w:eastAsia="ru-RU"/>
        </w:rPr>
        <w:t>.</w:t>
      </w:r>
      <w:r w:rsidR="00144D75" w:rsidRPr="009C1005">
        <w:rPr>
          <w:color w:val="000000"/>
          <w:sz w:val="28"/>
          <w:szCs w:val="28"/>
        </w:rPr>
        <w:t xml:space="preserve"> </w:t>
      </w:r>
    </w:p>
    <w:p w:rsidR="00EB41D9" w:rsidRDefault="00EB41D9" w:rsidP="00EB41D9">
      <w:pPr>
        <w:suppressAutoHyphens w:val="0"/>
        <w:autoSpaceDE w:val="0"/>
        <w:autoSpaceDN w:val="0"/>
        <w:adjustRightInd w:val="0"/>
        <w:ind w:firstLine="540"/>
        <w:jc w:val="both"/>
        <w:rPr>
          <w:sz w:val="28"/>
          <w:szCs w:val="28"/>
          <w:lang w:eastAsia="ru-RU"/>
        </w:rPr>
      </w:pPr>
      <w:r w:rsidRPr="009C1005">
        <w:rPr>
          <w:sz w:val="28"/>
          <w:szCs w:val="28"/>
          <w:lang w:eastAsia="ru-RU"/>
        </w:rPr>
        <w:t>При выявлении по жалобе заявителя товаров (работ, услуг) ненадлежащего качества, а также опасных для жизни, здоровья, имущества потр</w:t>
      </w:r>
      <w:r w:rsidR="009A37A1">
        <w:rPr>
          <w:sz w:val="28"/>
          <w:szCs w:val="28"/>
          <w:lang w:eastAsia="ru-RU"/>
        </w:rPr>
        <w:t xml:space="preserve">ебителей и окружающей среды </w:t>
      </w:r>
      <w:r w:rsidR="009A37A1">
        <w:rPr>
          <w:spacing w:val="1"/>
          <w:sz w:val="28"/>
          <w:szCs w:val="28"/>
        </w:rPr>
        <w:t>департамент торговли и инвестиционной политики</w:t>
      </w:r>
      <w:r w:rsidRPr="009C1005">
        <w:rPr>
          <w:sz w:val="28"/>
          <w:szCs w:val="28"/>
          <w:lang w:eastAsia="ru-RU"/>
        </w:rPr>
        <w:t xml:space="preserve">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34B37" w:rsidRPr="009C1005" w:rsidRDefault="00F34B37" w:rsidP="00F34B37">
      <w:pPr>
        <w:tabs>
          <w:tab w:val="left" w:pos="1134"/>
        </w:tabs>
        <w:ind w:firstLine="540"/>
        <w:jc w:val="both"/>
        <w:rPr>
          <w:sz w:val="28"/>
          <w:szCs w:val="28"/>
        </w:rPr>
      </w:pPr>
      <w:r>
        <w:rPr>
          <w:sz w:val="28"/>
          <w:szCs w:val="28"/>
          <w:lang w:eastAsia="ru-RU"/>
        </w:rPr>
        <w:lastRenderedPageBreak/>
        <w:t xml:space="preserve">5.11. </w:t>
      </w:r>
      <w:r>
        <w:rPr>
          <w:sz w:val="28"/>
          <w:szCs w:val="28"/>
        </w:rPr>
        <w:t>Способ фиксации результата – внесение сведений о регистрации ответа заявителю в журнал исходящей корреспонденции.</w:t>
      </w:r>
    </w:p>
    <w:p w:rsidR="00F34B37" w:rsidRPr="009C1005" w:rsidRDefault="00F34B37" w:rsidP="00EB41D9">
      <w:pPr>
        <w:suppressAutoHyphens w:val="0"/>
        <w:autoSpaceDE w:val="0"/>
        <w:autoSpaceDN w:val="0"/>
        <w:adjustRightInd w:val="0"/>
        <w:ind w:firstLine="540"/>
        <w:jc w:val="both"/>
        <w:rPr>
          <w:sz w:val="28"/>
          <w:szCs w:val="28"/>
          <w:lang w:eastAsia="ru-RU"/>
        </w:rPr>
      </w:pPr>
    </w:p>
    <w:p w:rsidR="0052686B" w:rsidRPr="009C1005" w:rsidRDefault="0052686B" w:rsidP="00EB41D9">
      <w:pPr>
        <w:suppressAutoHyphens w:val="0"/>
        <w:autoSpaceDE w:val="0"/>
        <w:autoSpaceDN w:val="0"/>
        <w:adjustRightInd w:val="0"/>
        <w:ind w:firstLine="540"/>
        <w:jc w:val="both"/>
        <w:rPr>
          <w:sz w:val="28"/>
          <w:szCs w:val="28"/>
          <w:lang w:eastAsia="ru-RU"/>
        </w:rPr>
      </w:pPr>
    </w:p>
    <w:p w:rsidR="00B91460" w:rsidRPr="009C1005" w:rsidRDefault="009A37A1" w:rsidP="00B91460">
      <w:pPr>
        <w:suppressAutoHyphens w:val="0"/>
        <w:autoSpaceDE w:val="0"/>
        <w:autoSpaceDN w:val="0"/>
        <w:adjustRightInd w:val="0"/>
        <w:ind w:firstLine="540"/>
        <w:jc w:val="both"/>
        <w:rPr>
          <w:color w:val="000000" w:themeColor="text1"/>
          <w:sz w:val="28"/>
          <w:szCs w:val="28"/>
        </w:rPr>
      </w:pPr>
      <w:r>
        <w:rPr>
          <w:spacing w:val="1"/>
          <w:sz w:val="28"/>
          <w:szCs w:val="28"/>
        </w:rPr>
        <w:tab/>
      </w:r>
      <w:r>
        <w:rPr>
          <w:spacing w:val="1"/>
          <w:sz w:val="28"/>
          <w:szCs w:val="28"/>
        </w:rPr>
        <w:tab/>
      </w:r>
      <w:r w:rsidR="00144D75" w:rsidRPr="009C1005">
        <w:rPr>
          <w:spacing w:val="1"/>
          <w:sz w:val="28"/>
          <w:szCs w:val="28"/>
        </w:rPr>
        <w:t>6.</w:t>
      </w:r>
      <w:r w:rsidR="00835040" w:rsidRPr="009C1005">
        <w:rPr>
          <w:spacing w:val="1"/>
          <w:sz w:val="28"/>
          <w:szCs w:val="28"/>
        </w:rPr>
        <w:t xml:space="preserve"> Подготовка ответ</w:t>
      </w:r>
      <w:r w:rsidR="00B676B3" w:rsidRPr="009C1005">
        <w:rPr>
          <w:spacing w:val="1"/>
          <w:sz w:val="28"/>
          <w:szCs w:val="28"/>
        </w:rPr>
        <w:t>ов</w:t>
      </w:r>
      <w:r w:rsidR="00835040" w:rsidRPr="009C1005">
        <w:rPr>
          <w:spacing w:val="1"/>
          <w:sz w:val="28"/>
          <w:szCs w:val="28"/>
        </w:rPr>
        <w:t xml:space="preserve"> на </w:t>
      </w:r>
      <w:r w:rsidR="00B676B3" w:rsidRPr="009C1005">
        <w:rPr>
          <w:spacing w:val="1"/>
          <w:sz w:val="28"/>
          <w:szCs w:val="28"/>
        </w:rPr>
        <w:t>письменные обращения</w:t>
      </w:r>
      <w:r w:rsidR="00835040" w:rsidRPr="009C1005">
        <w:rPr>
          <w:spacing w:val="1"/>
          <w:sz w:val="28"/>
          <w:szCs w:val="28"/>
        </w:rPr>
        <w:t xml:space="preserve"> и н</w:t>
      </w:r>
      <w:r w:rsidR="00B91460" w:rsidRPr="009C1005">
        <w:rPr>
          <w:color w:val="000000" w:themeColor="text1"/>
          <w:sz w:val="28"/>
          <w:szCs w:val="28"/>
        </w:rPr>
        <w:t xml:space="preserve">аправление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B676B3" w:rsidRPr="009C1005">
        <w:rPr>
          <w:color w:val="000000" w:themeColor="text1"/>
          <w:sz w:val="28"/>
          <w:szCs w:val="28"/>
        </w:rPr>
        <w:t>их</w:t>
      </w:r>
      <w:r w:rsidR="00835040" w:rsidRPr="009C1005">
        <w:rPr>
          <w:color w:val="000000" w:themeColor="text1"/>
          <w:sz w:val="28"/>
          <w:szCs w:val="28"/>
        </w:rPr>
        <w:t xml:space="preserve"> </w:t>
      </w:r>
      <w:r w:rsidR="00B91460" w:rsidRPr="009C1005">
        <w:rPr>
          <w:color w:val="000000" w:themeColor="text1"/>
          <w:sz w:val="28"/>
          <w:szCs w:val="28"/>
        </w:rPr>
        <w:t>заявителю.</w:t>
      </w:r>
    </w:p>
    <w:p w:rsidR="00B91460" w:rsidRPr="009C1005" w:rsidRDefault="00120AF6" w:rsidP="00B91460">
      <w:pPr>
        <w:ind w:firstLine="567"/>
        <w:jc w:val="both"/>
        <w:rPr>
          <w:color w:val="000000"/>
          <w:sz w:val="28"/>
          <w:szCs w:val="28"/>
          <w:lang w:eastAsia="ru-RU"/>
        </w:rPr>
      </w:pPr>
      <w:r w:rsidRPr="009C1005">
        <w:rPr>
          <w:color w:val="000000"/>
          <w:sz w:val="28"/>
          <w:szCs w:val="28"/>
          <w:lang w:eastAsia="ru-RU"/>
        </w:rPr>
        <w:t xml:space="preserve">6.1. </w:t>
      </w:r>
      <w:r w:rsidR="00B91460" w:rsidRPr="009C1005">
        <w:rPr>
          <w:color w:val="000000"/>
          <w:sz w:val="28"/>
          <w:szCs w:val="28"/>
          <w:lang w:eastAsia="ru-RU"/>
        </w:rPr>
        <w:t>Основанием для</w:t>
      </w:r>
      <w:r w:rsidRPr="009C1005">
        <w:rPr>
          <w:color w:val="000000"/>
          <w:sz w:val="28"/>
          <w:szCs w:val="28"/>
          <w:lang w:eastAsia="ru-RU"/>
        </w:rPr>
        <w:t xml:space="preserve"> начала административной процедуры является</w:t>
      </w:r>
      <w:r w:rsidR="00B91460" w:rsidRPr="009C1005">
        <w:rPr>
          <w:color w:val="000000"/>
          <w:sz w:val="28"/>
          <w:szCs w:val="28"/>
          <w:lang w:eastAsia="ru-RU"/>
        </w:rPr>
        <w:t xml:space="preserve"> подготовк</w:t>
      </w:r>
      <w:r w:rsidRPr="009C1005">
        <w:rPr>
          <w:color w:val="000000"/>
          <w:sz w:val="28"/>
          <w:szCs w:val="28"/>
          <w:lang w:eastAsia="ru-RU"/>
        </w:rPr>
        <w:t>а</w:t>
      </w:r>
      <w:r w:rsidR="00B91460" w:rsidRPr="009C1005">
        <w:rPr>
          <w:color w:val="000000"/>
          <w:sz w:val="28"/>
          <w:szCs w:val="28"/>
          <w:lang w:eastAsia="ru-RU"/>
        </w:rPr>
        <w:t xml:space="preserve"> проекта ответа на заявление </w:t>
      </w:r>
      <w:r w:rsidRPr="009C1005">
        <w:rPr>
          <w:color w:val="000000"/>
          <w:sz w:val="28"/>
          <w:szCs w:val="28"/>
          <w:lang w:eastAsia="ru-RU"/>
        </w:rPr>
        <w:t xml:space="preserve">о </w:t>
      </w:r>
      <w:r w:rsidRPr="009C1005">
        <w:rPr>
          <w:color w:val="000000"/>
          <w:sz w:val="28"/>
          <w:szCs w:val="28"/>
        </w:rPr>
        <w:t>р</w:t>
      </w:r>
      <w:r w:rsidRPr="009C1005">
        <w:rPr>
          <w:noProof/>
          <w:color w:val="000000"/>
          <w:sz w:val="28"/>
          <w:szCs w:val="28"/>
        </w:rPr>
        <w:t xml:space="preserve">азрешении поставленных </w:t>
      </w:r>
      <w:r w:rsidRPr="009C1005">
        <w:rPr>
          <w:color w:val="000000"/>
          <w:sz w:val="28"/>
          <w:szCs w:val="28"/>
        </w:rPr>
        <w:t>в</w:t>
      </w:r>
      <w:r w:rsidRPr="009C1005">
        <w:rPr>
          <w:noProof/>
          <w:color w:val="000000"/>
          <w:sz w:val="28"/>
          <w:szCs w:val="28"/>
        </w:rPr>
        <w:t xml:space="preserve"> обращении </w:t>
      </w:r>
      <w:r w:rsidRPr="009C1005">
        <w:rPr>
          <w:color w:val="000000"/>
          <w:sz w:val="28"/>
          <w:szCs w:val="28"/>
        </w:rPr>
        <w:t>в</w:t>
      </w:r>
      <w:r w:rsidRPr="009C1005">
        <w:rPr>
          <w:noProof/>
          <w:color w:val="000000"/>
          <w:sz w:val="28"/>
          <w:szCs w:val="28"/>
        </w:rPr>
        <w:t>опросов</w:t>
      </w:r>
      <w:r w:rsidRPr="009C1005">
        <w:rPr>
          <w:color w:val="000000" w:themeColor="text1"/>
          <w:sz w:val="28"/>
          <w:szCs w:val="28"/>
          <w:lang w:eastAsia="ru-RU"/>
        </w:rPr>
        <w:t xml:space="preserve"> либо </w:t>
      </w:r>
      <w:r w:rsidR="00800930" w:rsidRPr="009C1005">
        <w:rPr>
          <w:color w:val="000000" w:themeColor="text1"/>
          <w:sz w:val="28"/>
          <w:szCs w:val="28"/>
          <w:lang w:eastAsia="ru-RU"/>
        </w:rPr>
        <w:t xml:space="preserve">об </w:t>
      </w:r>
      <w:r w:rsidRPr="009C1005">
        <w:rPr>
          <w:color w:val="000000" w:themeColor="text1"/>
          <w:sz w:val="28"/>
          <w:szCs w:val="28"/>
          <w:lang w:eastAsia="ru-RU"/>
        </w:rPr>
        <w:t>отказ</w:t>
      </w:r>
      <w:r w:rsidR="00800930" w:rsidRPr="009C1005">
        <w:rPr>
          <w:color w:val="000000" w:themeColor="text1"/>
          <w:sz w:val="28"/>
          <w:szCs w:val="28"/>
          <w:lang w:eastAsia="ru-RU"/>
        </w:rPr>
        <w:t>е</w:t>
      </w:r>
      <w:r w:rsidRPr="009C1005">
        <w:rPr>
          <w:color w:val="000000" w:themeColor="text1"/>
          <w:sz w:val="28"/>
          <w:szCs w:val="28"/>
          <w:lang w:eastAsia="ru-RU"/>
        </w:rPr>
        <w:t xml:space="preserve"> в предоставлении муниципальной услуги</w:t>
      </w:r>
      <w:r w:rsidR="00B91460" w:rsidRPr="009C1005">
        <w:rPr>
          <w:color w:val="000000"/>
          <w:sz w:val="28"/>
          <w:szCs w:val="28"/>
          <w:lang w:eastAsia="ru-RU"/>
        </w:rPr>
        <w:t>.</w:t>
      </w:r>
    </w:p>
    <w:p w:rsidR="00120AF6" w:rsidRPr="009C1005" w:rsidRDefault="00120AF6" w:rsidP="00120AF6">
      <w:pPr>
        <w:ind w:firstLine="567"/>
        <w:jc w:val="both"/>
        <w:rPr>
          <w:color w:val="000000"/>
          <w:sz w:val="28"/>
          <w:szCs w:val="28"/>
          <w:lang w:eastAsia="ru-RU"/>
        </w:rPr>
      </w:pPr>
      <w:r w:rsidRPr="009C1005">
        <w:rPr>
          <w:color w:val="000000"/>
          <w:sz w:val="28"/>
          <w:szCs w:val="28"/>
          <w:lang w:eastAsia="ru-RU"/>
        </w:rPr>
        <w:t xml:space="preserve">6.2. </w:t>
      </w:r>
      <w:r w:rsidR="00B91460" w:rsidRPr="009C1005">
        <w:rPr>
          <w:color w:val="000000"/>
          <w:sz w:val="28"/>
          <w:szCs w:val="28"/>
          <w:lang w:eastAsia="ru-RU"/>
        </w:rPr>
        <w:t>Ответы на обращения и жалобы заявител</w:t>
      </w:r>
      <w:r w:rsidR="009A37A1">
        <w:rPr>
          <w:color w:val="000000"/>
          <w:sz w:val="28"/>
          <w:szCs w:val="28"/>
          <w:lang w:eastAsia="ru-RU"/>
        </w:rPr>
        <w:t>ей подписывает директор</w:t>
      </w:r>
      <w:r w:rsidR="009A37A1" w:rsidRPr="009A37A1">
        <w:rPr>
          <w:spacing w:val="1"/>
          <w:sz w:val="28"/>
          <w:szCs w:val="28"/>
        </w:rPr>
        <w:t xml:space="preserve"> </w:t>
      </w:r>
      <w:r w:rsidR="009A37A1">
        <w:rPr>
          <w:spacing w:val="1"/>
          <w:sz w:val="28"/>
          <w:szCs w:val="28"/>
        </w:rPr>
        <w:t>департамента торговли и инвестиционной политики</w:t>
      </w:r>
      <w:r w:rsidR="009A37A1">
        <w:rPr>
          <w:color w:val="000000"/>
          <w:sz w:val="28"/>
          <w:szCs w:val="28"/>
          <w:lang w:eastAsia="ru-RU"/>
        </w:rPr>
        <w:t>.</w:t>
      </w:r>
      <w:r w:rsidRPr="009C1005">
        <w:rPr>
          <w:color w:val="000000"/>
          <w:sz w:val="28"/>
          <w:szCs w:val="28"/>
          <w:lang w:eastAsia="ru-RU"/>
        </w:rPr>
        <w:t xml:space="preserve"> Максимальный срок нахождения документов на подписи не должен превышать 2 дней с момента их поступления.</w:t>
      </w:r>
    </w:p>
    <w:p w:rsidR="00F93FF4" w:rsidRPr="009C1005" w:rsidRDefault="00F93FF4" w:rsidP="00F93FF4">
      <w:pPr>
        <w:tabs>
          <w:tab w:val="left" w:pos="1134"/>
        </w:tabs>
        <w:autoSpaceDE w:val="0"/>
        <w:ind w:firstLine="540"/>
        <w:jc w:val="both"/>
        <w:rPr>
          <w:sz w:val="28"/>
          <w:szCs w:val="28"/>
        </w:rPr>
      </w:pPr>
      <w:r w:rsidRPr="009C1005">
        <w:rPr>
          <w:spacing w:val="1"/>
          <w:sz w:val="28"/>
          <w:szCs w:val="28"/>
        </w:rPr>
        <w:t>6.</w:t>
      </w:r>
      <w:r w:rsidR="007A0BEF" w:rsidRPr="009C1005">
        <w:rPr>
          <w:spacing w:val="1"/>
          <w:sz w:val="28"/>
          <w:szCs w:val="28"/>
        </w:rPr>
        <w:t>3</w:t>
      </w:r>
      <w:r w:rsidRPr="009C1005">
        <w:rPr>
          <w:spacing w:val="1"/>
          <w:sz w:val="28"/>
          <w:szCs w:val="28"/>
        </w:rPr>
        <w:t>.</w:t>
      </w:r>
      <w:r w:rsidRPr="009C1005">
        <w:rPr>
          <w:spacing w:val="1"/>
          <w:sz w:val="28"/>
          <w:szCs w:val="28"/>
        </w:rPr>
        <w:tab/>
        <w:t>Ответ гражданину за подписью</w:t>
      </w:r>
      <w:r w:rsidR="009A37A1" w:rsidRPr="009A37A1">
        <w:rPr>
          <w:color w:val="000000"/>
          <w:sz w:val="28"/>
          <w:szCs w:val="28"/>
          <w:lang w:eastAsia="ru-RU"/>
        </w:rPr>
        <w:t xml:space="preserve"> </w:t>
      </w:r>
      <w:r w:rsidR="009A37A1">
        <w:rPr>
          <w:color w:val="000000"/>
          <w:sz w:val="28"/>
          <w:szCs w:val="28"/>
          <w:lang w:eastAsia="ru-RU"/>
        </w:rPr>
        <w:t>директора</w:t>
      </w:r>
      <w:r w:rsidR="009A37A1" w:rsidRPr="009A37A1">
        <w:rPr>
          <w:spacing w:val="1"/>
          <w:sz w:val="28"/>
          <w:szCs w:val="28"/>
        </w:rPr>
        <w:t xml:space="preserve"> </w:t>
      </w:r>
      <w:r w:rsidR="009A37A1">
        <w:rPr>
          <w:spacing w:val="1"/>
          <w:sz w:val="28"/>
          <w:szCs w:val="28"/>
        </w:rPr>
        <w:t>департамента торговли и инвестиционной политики</w:t>
      </w:r>
      <w:r w:rsidRPr="009C1005">
        <w:rPr>
          <w:spacing w:val="1"/>
          <w:sz w:val="28"/>
          <w:szCs w:val="28"/>
        </w:rPr>
        <w:t xml:space="preserve"> </w:t>
      </w:r>
      <w:r w:rsidR="009A37A1">
        <w:rPr>
          <w:spacing w:val="1"/>
          <w:sz w:val="28"/>
          <w:szCs w:val="28"/>
        </w:rPr>
        <w:t>присваивается номер</w:t>
      </w:r>
      <w:r w:rsidRPr="009C1005">
        <w:rPr>
          <w:spacing w:val="1"/>
          <w:sz w:val="28"/>
          <w:szCs w:val="28"/>
        </w:rPr>
        <w:t xml:space="preserve"> письму исходящего регистрационного номера и направления адресату.</w:t>
      </w:r>
      <w:r w:rsidRPr="009C1005">
        <w:rPr>
          <w:sz w:val="28"/>
          <w:szCs w:val="28"/>
        </w:rPr>
        <w:t xml:space="preserve"> </w:t>
      </w:r>
    </w:p>
    <w:p w:rsidR="008C3B48" w:rsidRPr="009C1005" w:rsidRDefault="00394F04" w:rsidP="008C3B48">
      <w:pPr>
        <w:tabs>
          <w:tab w:val="left" w:pos="1134"/>
        </w:tabs>
        <w:suppressAutoHyphens w:val="0"/>
        <w:autoSpaceDE w:val="0"/>
        <w:autoSpaceDN w:val="0"/>
        <w:adjustRightInd w:val="0"/>
        <w:ind w:firstLine="567"/>
        <w:jc w:val="both"/>
        <w:rPr>
          <w:color w:val="000000" w:themeColor="text1"/>
          <w:sz w:val="28"/>
          <w:szCs w:val="28"/>
        </w:rPr>
      </w:pPr>
      <w:r w:rsidRPr="009C1005">
        <w:rPr>
          <w:color w:val="000000" w:themeColor="text1"/>
          <w:sz w:val="28"/>
          <w:szCs w:val="28"/>
        </w:rPr>
        <w:t xml:space="preserve">6.4. </w:t>
      </w:r>
      <w:r w:rsidR="008C3B48" w:rsidRPr="009C1005">
        <w:rPr>
          <w:color w:val="000000" w:themeColor="text1"/>
          <w:sz w:val="28"/>
          <w:szCs w:val="28"/>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w:t>
      </w:r>
    </w:p>
    <w:p w:rsidR="008C3B48" w:rsidRPr="009C1005" w:rsidRDefault="008C3B48" w:rsidP="008C3B48">
      <w:pPr>
        <w:ind w:firstLine="567"/>
        <w:jc w:val="both"/>
        <w:rPr>
          <w:color w:val="000000" w:themeColor="text1"/>
          <w:sz w:val="28"/>
          <w:szCs w:val="28"/>
          <w:lang w:eastAsia="ru-RU"/>
        </w:rPr>
      </w:pPr>
      <w:r w:rsidRPr="009C1005">
        <w:rPr>
          <w:color w:val="000000" w:themeColor="text1"/>
          <w:sz w:val="28"/>
          <w:szCs w:val="28"/>
          <w:lang w:eastAsia="ru-RU"/>
        </w:rPr>
        <w:t>В случае, если заявление о предоставлении муниципальной услу</w:t>
      </w:r>
      <w:r w:rsidR="009A37A1">
        <w:rPr>
          <w:color w:val="000000" w:themeColor="text1"/>
          <w:sz w:val="28"/>
          <w:szCs w:val="28"/>
          <w:lang w:eastAsia="ru-RU"/>
        </w:rPr>
        <w:t>ги, представляется заявителем в</w:t>
      </w:r>
      <w:r w:rsidR="009A37A1" w:rsidRPr="009A37A1">
        <w:rPr>
          <w:spacing w:val="1"/>
          <w:sz w:val="28"/>
          <w:szCs w:val="28"/>
        </w:rPr>
        <w:t xml:space="preserve"> </w:t>
      </w:r>
      <w:r w:rsidR="009A37A1">
        <w:rPr>
          <w:spacing w:val="1"/>
          <w:sz w:val="28"/>
          <w:szCs w:val="28"/>
        </w:rPr>
        <w:t>департамент торговли и инвестиционной политики</w:t>
      </w:r>
      <w:r w:rsidRPr="009C1005">
        <w:rPr>
          <w:color w:val="000000" w:themeColor="text1"/>
          <w:sz w:val="28"/>
          <w:szCs w:val="28"/>
        </w:rPr>
        <w:t xml:space="preserve"> </w:t>
      </w:r>
      <w:r w:rsidRPr="009C1005">
        <w:rPr>
          <w:color w:val="000000" w:themeColor="text1"/>
          <w:sz w:val="28"/>
          <w:szCs w:val="28"/>
          <w:lang w:eastAsia="ru-RU"/>
        </w:rPr>
        <w:t>через МФЦ, ответ, являющийся результатом предоставления муниципальной услуги, направляется в МФЦ.</w:t>
      </w:r>
    </w:p>
    <w:p w:rsidR="00F93FF4" w:rsidRPr="009C1005" w:rsidRDefault="00F93FF4" w:rsidP="00F93FF4">
      <w:pPr>
        <w:tabs>
          <w:tab w:val="left" w:pos="1134"/>
        </w:tabs>
        <w:ind w:firstLine="540"/>
        <w:jc w:val="both"/>
        <w:rPr>
          <w:sz w:val="28"/>
          <w:szCs w:val="28"/>
          <w:lang w:eastAsia="ru-RU"/>
        </w:rPr>
      </w:pPr>
      <w:r w:rsidRPr="009C1005">
        <w:rPr>
          <w:sz w:val="28"/>
          <w:szCs w:val="28"/>
        </w:rPr>
        <w:t>Срок исполнения административно</w:t>
      </w:r>
      <w:r w:rsidR="007A0BEF" w:rsidRPr="009C1005">
        <w:rPr>
          <w:sz w:val="28"/>
          <w:szCs w:val="28"/>
        </w:rPr>
        <w:t>го действия</w:t>
      </w:r>
      <w:r w:rsidRPr="009C1005">
        <w:rPr>
          <w:sz w:val="28"/>
          <w:szCs w:val="28"/>
        </w:rPr>
        <w:t xml:space="preserve"> – </w:t>
      </w:r>
      <w:r w:rsidR="008C3B48" w:rsidRPr="009C1005">
        <w:rPr>
          <w:color w:val="000000" w:themeColor="text1"/>
          <w:sz w:val="28"/>
          <w:szCs w:val="28"/>
          <w:lang w:eastAsia="ru-RU"/>
        </w:rPr>
        <w:t>в течение 3 дней со дня подписания ответа</w:t>
      </w:r>
      <w:r w:rsidRPr="009C1005">
        <w:rPr>
          <w:sz w:val="28"/>
          <w:szCs w:val="28"/>
          <w:lang w:eastAsia="ru-RU"/>
        </w:rPr>
        <w:t>.</w:t>
      </w:r>
    </w:p>
    <w:p w:rsidR="00F93FF4" w:rsidRDefault="00394F04" w:rsidP="00394F04">
      <w:pPr>
        <w:tabs>
          <w:tab w:val="left" w:pos="1134"/>
        </w:tabs>
        <w:ind w:firstLine="540"/>
        <w:jc w:val="both"/>
        <w:rPr>
          <w:sz w:val="28"/>
          <w:szCs w:val="28"/>
        </w:rPr>
      </w:pPr>
      <w:r w:rsidRPr="009C1005">
        <w:rPr>
          <w:sz w:val="28"/>
          <w:szCs w:val="28"/>
          <w:lang w:eastAsia="ru-RU"/>
        </w:rPr>
        <w:t xml:space="preserve">6.5. </w:t>
      </w:r>
      <w:r w:rsidR="00F93FF4" w:rsidRPr="009C1005">
        <w:rPr>
          <w:sz w:val="28"/>
          <w:szCs w:val="28"/>
        </w:rPr>
        <w:t xml:space="preserve">Результатом административной процедуры является </w:t>
      </w:r>
      <w:r w:rsidRPr="009C1005">
        <w:rPr>
          <w:sz w:val="28"/>
          <w:szCs w:val="28"/>
        </w:rPr>
        <w:t xml:space="preserve">направленный заявителю письменный ответ </w:t>
      </w:r>
      <w:r w:rsidRPr="009C1005">
        <w:rPr>
          <w:color w:val="000000"/>
          <w:sz w:val="28"/>
          <w:szCs w:val="28"/>
          <w:lang w:eastAsia="ru-RU"/>
        </w:rPr>
        <w:t xml:space="preserve">о </w:t>
      </w:r>
      <w:r w:rsidRPr="009C1005">
        <w:rPr>
          <w:color w:val="000000"/>
          <w:sz w:val="28"/>
          <w:szCs w:val="28"/>
        </w:rPr>
        <w:t>р</w:t>
      </w:r>
      <w:r w:rsidRPr="009C1005">
        <w:rPr>
          <w:noProof/>
          <w:color w:val="000000"/>
          <w:sz w:val="28"/>
          <w:szCs w:val="28"/>
        </w:rPr>
        <w:t xml:space="preserve">азрешении поставленных </w:t>
      </w:r>
      <w:r w:rsidRPr="009C1005">
        <w:rPr>
          <w:color w:val="000000"/>
          <w:sz w:val="28"/>
          <w:szCs w:val="28"/>
        </w:rPr>
        <w:t>в</w:t>
      </w:r>
      <w:r w:rsidRPr="009C1005">
        <w:rPr>
          <w:noProof/>
          <w:color w:val="000000"/>
          <w:sz w:val="28"/>
          <w:szCs w:val="28"/>
        </w:rPr>
        <w:t xml:space="preserve"> обращении </w:t>
      </w:r>
      <w:r w:rsidRPr="009C1005">
        <w:rPr>
          <w:color w:val="000000"/>
          <w:sz w:val="28"/>
          <w:szCs w:val="28"/>
        </w:rPr>
        <w:t>в</w:t>
      </w:r>
      <w:r w:rsidRPr="009C1005">
        <w:rPr>
          <w:noProof/>
          <w:color w:val="000000"/>
          <w:sz w:val="28"/>
          <w:szCs w:val="28"/>
        </w:rPr>
        <w:t>опросов</w:t>
      </w:r>
      <w:r w:rsidRPr="009C1005">
        <w:rPr>
          <w:color w:val="000000" w:themeColor="text1"/>
          <w:sz w:val="28"/>
          <w:szCs w:val="28"/>
          <w:lang w:eastAsia="ru-RU"/>
        </w:rPr>
        <w:t xml:space="preserve"> либо об отказе в предоставлении муниципальной услуги</w:t>
      </w:r>
      <w:r w:rsidR="00F93FF4" w:rsidRPr="009C1005">
        <w:rPr>
          <w:color w:val="000000"/>
          <w:sz w:val="28"/>
          <w:szCs w:val="28"/>
        </w:rPr>
        <w:t>.</w:t>
      </w:r>
      <w:r w:rsidR="00F93FF4" w:rsidRPr="009C1005">
        <w:rPr>
          <w:sz w:val="28"/>
          <w:szCs w:val="28"/>
        </w:rPr>
        <w:t xml:space="preserve"> </w:t>
      </w:r>
    </w:p>
    <w:p w:rsidR="00C3595F" w:rsidRPr="009C1005" w:rsidRDefault="00C3595F" w:rsidP="00394F04">
      <w:pPr>
        <w:tabs>
          <w:tab w:val="left" w:pos="1134"/>
        </w:tabs>
        <w:ind w:firstLine="540"/>
        <w:jc w:val="both"/>
        <w:rPr>
          <w:sz w:val="28"/>
          <w:szCs w:val="28"/>
        </w:rPr>
      </w:pPr>
      <w:r>
        <w:rPr>
          <w:sz w:val="28"/>
          <w:szCs w:val="28"/>
        </w:rPr>
        <w:t xml:space="preserve">6.6. Способ фиксации результата – внесение сведений о регистрации ответа </w:t>
      </w:r>
      <w:r w:rsidR="00F34B37">
        <w:rPr>
          <w:sz w:val="28"/>
          <w:szCs w:val="28"/>
        </w:rPr>
        <w:t>заявителю в журнал исходящей корреспонденции.</w:t>
      </w:r>
    </w:p>
    <w:p w:rsidR="007A0BEF" w:rsidRPr="009C1005" w:rsidRDefault="007A0BEF" w:rsidP="00F93FF4">
      <w:pPr>
        <w:tabs>
          <w:tab w:val="left" w:pos="1134"/>
        </w:tabs>
        <w:autoSpaceDE w:val="0"/>
        <w:ind w:firstLine="540"/>
        <w:jc w:val="both"/>
        <w:rPr>
          <w:sz w:val="28"/>
          <w:szCs w:val="28"/>
        </w:rPr>
      </w:pPr>
    </w:p>
    <w:p w:rsidR="008E57A1" w:rsidRPr="009C1005" w:rsidRDefault="009A37A1" w:rsidP="000E0A99">
      <w:pPr>
        <w:tabs>
          <w:tab w:val="left" w:pos="1134"/>
        </w:tabs>
        <w:autoSpaceDE w:val="0"/>
        <w:autoSpaceDN w:val="0"/>
        <w:adjustRightInd w:val="0"/>
        <w:ind w:firstLine="540"/>
        <w:jc w:val="both"/>
        <w:rPr>
          <w:sz w:val="28"/>
          <w:szCs w:val="28"/>
          <w:lang w:eastAsia="ru-RU"/>
        </w:rPr>
      </w:pPr>
      <w:r>
        <w:rPr>
          <w:sz w:val="28"/>
          <w:szCs w:val="28"/>
          <w:lang w:eastAsia="ru-RU"/>
        </w:rPr>
        <w:tab/>
      </w:r>
      <w:r w:rsidR="00394F04" w:rsidRPr="009C1005">
        <w:rPr>
          <w:sz w:val="28"/>
          <w:szCs w:val="28"/>
          <w:lang w:eastAsia="ru-RU"/>
        </w:rPr>
        <w:t>7</w:t>
      </w:r>
      <w:r w:rsidR="00C728AE" w:rsidRPr="009C1005">
        <w:rPr>
          <w:sz w:val="28"/>
          <w:szCs w:val="28"/>
          <w:lang w:eastAsia="ru-RU"/>
        </w:rPr>
        <w:t>.</w:t>
      </w:r>
      <w:r w:rsidR="00C728AE" w:rsidRPr="009C1005">
        <w:rPr>
          <w:sz w:val="28"/>
          <w:szCs w:val="28"/>
          <w:lang w:eastAsia="ru-RU"/>
        </w:rPr>
        <w:tab/>
      </w:r>
      <w:r w:rsidR="00174D20" w:rsidRPr="009C1005">
        <w:rPr>
          <w:sz w:val="28"/>
          <w:szCs w:val="28"/>
          <w:lang w:eastAsia="ru-RU"/>
        </w:rPr>
        <w:t>Особенности выполн</w:t>
      </w:r>
      <w:r w:rsidR="008E57A1" w:rsidRPr="009C1005">
        <w:rPr>
          <w:sz w:val="28"/>
          <w:szCs w:val="28"/>
          <w:lang w:eastAsia="ru-RU"/>
        </w:rPr>
        <w:t xml:space="preserve">ения административных процедур в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008E57A1" w:rsidRPr="009C1005">
        <w:rPr>
          <w:sz w:val="28"/>
          <w:szCs w:val="28"/>
          <w:lang w:eastAsia="ru-RU"/>
        </w:rPr>
        <w:t xml:space="preserve">электронной форме. </w:t>
      </w:r>
    </w:p>
    <w:p w:rsidR="00174D20" w:rsidRPr="009C1005" w:rsidRDefault="00394F04" w:rsidP="000E0A99">
      <w:pPr>
        <w:tabs>
          <w:tab w:val="left" w:pos="1134"/>
        </w:tabs>
        <w:ind w:firstLine="540"/>
        <w:jc w:val="both"/>
        <w:rPr>
          <w:sz w:val="28"/>
          <w:szCs w:val="28"/>
        </w:rPr>
      </w:pPr>
      <w:r w:rsidRPr="009C1005">
        <w:rPr>
          <w:sz w:val="28"/>
          <w:szCs w:val="28"/>
          <w:lang w:eastAsia="ru-RU"/>
        </w:rPr>
        <w:t>7</w:t>
      </w:r>
      <w:r w:rsidR="00C728AE" w:rsidRPr="009C1005">
        <w:rPr>
          <w:sz w:val="28"/>
          <w:szCs w:val="28"/>
          <w:lang w:eastAsia="ru-RU"/>
        </w:rPr>
        <w:t>.1.</w:t>
      </w:r>
      <w:r w:rsidR="00C728AE" w:rsidRPr="009C1005">
        <w:rPr>
          <w:sz w:val="28"/>
          <w:szCs w:val="28"/>
          <w:lang w:eastAsia="ru-RU"/>
        </w:rPr>
        <w:tab/>
      </w:r>
      <w:r w:rsidR="00174D20" w:rsidRPr="009C1005">
        <w:rPr>
          <w:sz w:val="28"/>
          <w:szCs w:val="28"/>
        </w:rPr>
        <w:t xml:space="preserve">При использовании для обращения </w:t>
      </w:r>
      <w:r w:rsidR="00174D20" w:rsidRPr="009C1005">
        <w:rPr>
          <w:sz w:val="28"/>
          <w:szCs w:val="28"/>
          <w:lang w:eastAsia="ru-RU"/>
        </w:rPr>
        <w:t xml:space="preserve">портала государственных и муниципальных услуг </w:t>
      </w:r>
      <w:r w:rsidR="00174D20" w:rsidRPr="009C1005">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9C1005" w:rsidRDefault="00174D20" w:rsidP="000E0A99">
      <w:pPr>
        <w:tabs>
          <w:tab w:val="left" w:pos="1134"/>
        </w:tabs>
        <w:ind w:firstLine="540"/>
        <w:jc w:val="both"/>
        <w:rPr>
          <w:sz w:val="28"/>
          <w:szCs w:val="28"/>
        </w:rPr>
      </w:pPr>
      <w:r w:rsidRPr="009C1005">
        <w:rPr>
          <w:sz w:val="28"/>
          <w:szCs w:val="28"/>
        </w:rPr>
        <w:t xml:space="preserve">Фактом удостоверения личности заявителя на портале </w:t>
      </w:r>
      <w:r w:rsidRPr="009C1005">
        <w:rPr>
          <w:sz w:val="28"/>
          <w:szCs w:val="28"/>
          <w:lang w:eastAsia="ru-RU"/>
        </w:rPr>
        <w:t>государственных и муниципальных услуг</w:t>
      </w:r>
      <w:r w:rsidRPr="009C1005">
        <w:rPr>
          <w:sz w:val="28"/>
          <w:szCs w:val="28"/>
        </w:rPr>
        <w:t xml:space="preserve"> служит успешное завершение электронных процедур его идентификации. </w:t>
      </w:r>
    </w:p>
    <w:p w:rsidR="00174D20" w:rsidRPr="009C1005" w:rsidRDefault="00174D20" w:rsidP="000E0A99">
      <w:pPr>
        <w:tabs>
          <w:tab w:val="left" w:pos="1134"/>
        </w:tabs>
        <w:ind w:firstLine="540"/>
        <w:jc w:val="both"/>
        <w:rPr>
          <w:sz w:val="28"/>
          <w:szCs w:val="28"/>
        </w:rPr>
      </w:pPr>
      <w:r w:rsidRPr="009C1005">
        <w:rPr>
          <w:sz w:val="28"/>
          <w:szCs w:val="28"/>
        </w:rPr>
        <w:t>Добавление к запросу заявителя электронной подписи происходит автоматически самой системой.</w:t>
      </w:r>
    </w:p>
    <w:p w:rsidR="00174D20" w:rsidRPr="009C1005" w:rsidRDefault="00394F04" w:rsidP="000E0A99">
      <w:pPr>
        <w:tabs>
          <w:tab w:val="left" w:pos="1134"/>
        </w:tabs>
        <w:ind w:firstLine="540"/>
        <w:jc w:val="both"/>
        <w:rPr>
          <w:sz w:val="28"/>
          <w:szCs w:val="28"/>
        </w:rPr>
      </w:pPr>
      <w:r w:rsidRPr="009C1005">
        <w:rPr>
          <w:sz w:val="28"/>
          <w:szCs w:val="28"/>
        </w:rPr>
        <w:t>7</w:t>
      </w:r>
      <w:r w:rsidR="00C728AE" w:rsidRPr="009C1005">
        <w:rPr>
          <w:sz w:val="28"/>
          <w:szCs w:val="28"/>
        </w:rPr>
        <w:t>.2.</w:t>
      </w:r>
      <w:r w:rsidR="00C728AE" w:rsidRPr="009C1005">
        <w:rPr>
          <w:sz w:val="28"/>
          <w:szCs w:val="28"/>
        </w:rPr>
        <w:tab/>
      </w:r>
      <w:r w:rsidR="00174D20" w:rsidRPr="009C1005">
        <w:rPr>
          <w:sz w:val="28"/>
          <w:szCs w:val="28"/>
        </w:rPr>
        <w:t>Прием и обработка заявления, составленного на портале</w:t>
      </w:r>
      <w:r w:rsidR="00C728AE" w:rsidRPr="009C1005">
        <w:rPr>
          <w:sz w:val="28"/>
          <w:szCs w:val="28"/>
        </w:rPr>
        <w:t xml:space="preserve"> </w:t>
      </w:r>
      <w:r w:rsidR="00174D20" w:rsidRPr="009C1005">
        <w:rPr>
          <w:sz w:val="28"/>
          <w:szCs w:val="28"/>
          <w:lang w:eastAsia="ru-RU"/>
        </w:rPr>
        <w:t>государственных и муниципальных услуг</w:t>
      </w:r>
      <w:r w:rsidR="00174D20" w:rsidRPr="009C1005">
        <w:rPr>
          <w:sz w:val="28"/>
          <w:szCs w:val="28"/>
        </w:rPr>
        <w:t>, осуществляется в течение 1 рабочего дня с момента его поступления.</w:t>
      </w:r>
    </w:p>
    <w:p w:rsidR="004D42BB" w:rsidRPr="009C1005" w:rsidRDefault="00394F04" w:rsidP="004D42BB">
      <w:pPr>
        <w:tabs>
          <w:tab w:val="left" w:pos="567"/>
        </w:tabs>
        <w:autoSpaceDE w:val="0"/>
        <w:autoSpaceDN w:val="0"/>
        <w:adjustRightInd w:val="0"/>
        <w:ind w:firstLine="540"/>
        <w:jc w:val="both"/>
        <w:rPr>
          <w:sz w:val="28"/>
          <w:szCs w:val="28"/>
        </w:rPr>
      </w:pPr>
      <w:r w:rsidRPr="009C1005">
        <w:rPr>
          <w:sz w:val="28"/>
          <w:szCs w:val="28"/>
        </w:rPr>
        <w:lastRenderedPageBreak/>
        <w:t>7</w:t>
      </w:r>
      <w:r w:rsidR="00174D20" w:rsidRPr="009C1005">
        <w:rPr>
          <w:sz w:val="28"/>
          <w:szCs w:val="28"/>
        </w:rPr>
        <w:t>.3.</w:t>
      </w:r>
      <w:r w:rsidR="00026CAC">
        <w:rPr>
          <w:sz w:val="28"/>
          <w:szCs w:val="28"/>
        </w:rPr>
        <w:t xml:space="preserve"> </w:t>
      </w:r>
      <w:r w:rsidR="00174D20" w:rsidRPr="009C1005">
        <w:rPr>
          <w:sz w:val="28"/>
          <w:szCs w:val="28"/>
        </w:rPr>
        <w:t>Если для получения муниципальной услуги заявителю необходимо пр</w:t>
      </w:r>
      <w:r w:rsidR="00FD149D" w:rsidRPr="009C1005">
        <w:rPr>
          <w:sz w:val="28"/>
          <w:szCs w:val="28"/>
        </w:rPr>
        <w:t xml:space="preserve">едставить документы </w:t>
      </w:r>
      <w:r w:rsidR="00174D20" w:rsidRPr="009C1005">
        <w:rPr>
          <w:sz w:val="28"/>
          <w:szCs w:val="28"/>
        </w:rPr>
        <w:t xml:space="preserve">Административного регламента, то они направляются заявителем в электронной форме (сканированном виде). </w:t>
      </w:r>
    </w:p>
    <w:p w:rsidR="00174D20" w:rsidRPr="009C1005" w:rsidRDefault="00394F04" w:rsidP="004D42BB">
      <w:pPr>
        <w:tabs>
          <w:tab w:val="left" w:pos="567"/>
        </w:tabs>
        <w:autoSpaceDE w:val="0"/>
        <w:autoSpaceDN w:val="0"/>
        <w:adjustRightInd w:val="0"/>
        <w:ind w:firstLine="540"/>
        <w:jc w:val="both"/>
        <w:rPr>
          <w:sz w:val="28"/>
          <w:szCs w:val="28"/>
        </w:rPr>
      </w:pPr>
      <w:r w:rsidRPr="009C1005">
        <w:rPr>
          <w:sz w:val="28"/>
          <w:szCs w:val="28"/>
        </w:rPr>
        <w:t>7</w:t>
      </w:r>
      <w:r w:rsidR="00174D20" w:rsidRPr="009C1005">
        <w:rPr>
          <w:sz w:val="28"/>
          <w:szCs w:val="28"/>
        </w:rPr>
        <w:t>.4.</w:t>
      </w:r>
      <w:r w:rsidR="00026CAC">
        <w:rPr>
          <w:sz w:val="28"/>
          <w:szCs w:val="28"/>
        </w:rPr>
        <w:t xml:space="preserve"> </w:t>
      </w:r>
      <w:r w:rsidR="00174D20" w:rsidRPr="009C1005">
        <w:rPr>
          <w:sz w:val="28"/>
          <w:szCs w:val="28"/>
        </w:rPr>
        <w:t xml:space="preserve">После регистрации заявления на портале </w:t>
      </w:r>
      <w:r w:rsidR="00174D20" w:rsidRPr="009C1005">
        <w:rPr>
          <w:sz w:val="28"/>
          <w:szCs w:val="28"/>
          <w:lang w:eastAsia="ru-RU"/>
        </w:rPr>
        <w:t>государственных и муниципальных услуг</w:t>
      </w:r>
      <w:r w:rsidR="00174D20" w:rsidRPr="009C1005">
        <w:rPr>
          <w:sz w:val="28"/>
          <w:szCs w:val="28"/>
        </w:rPr>
        <w:t xml:space="preserve"> заявителю сообщается следующая информация: </w:t>
      </w:r>
    </w:p>
    <w:p w:rsidR="00174D20" w:rsidRPr="009C1005" w:rsidRDefault="00174D20" w:rsidP="000E0A99">
      <w:pPr>
        <w:tabs>
          <w:tab w:val="left" w:pos="993"/>
          <w:tab w:val="left" w:pos="1134"/>
        </w:tabs>
        <w:ind w:firstLine="540"/>
        <w:jc w:val="both"/>
        <w:rPr>
          <w:sz w:val="28"/>
          <w:szCs w:val="28"/>
        </w:rPr>
      </w:pPr>
      <w:r w:rsidRPr="009C1005">
        <w:rPr>
          <w:sz w:val="28"/>
          <w:szCs w:val="28"/>
        </w:rPr>
        <w:t>-</w:t>
      </w:r>
      <w:r w:rsidR="00FD149D" w:rsidRPr="009C1005">
        <w:rPr>
          <w:sz w:val="28"/>
          <w:szCs w:val="28"/>
        </w:rPr>
        <w:tab/>
      </w:r>
      <w:r w:rsidRPr="009C1005">
        <w:rPr>
          <w:sz w:val="28"/>
          <w:szCs w:val="28"/>
        </w:rPr>
        <w:t>о дате и времени для личного приема заявителя;</w:t>
      </w:r>
    </w:p>
    <w:p w:rsidR="00174D20" w:rsidRPr="009C1005" w:rsidRDefault="00174D20" w:rsidP="000E0A99">
      <w:pPr>
        <w:tabs>
          <w:tab w:val="left" w:pos="993"/>
          <w:tab w:val="left" w:pos="1134"/>
        </w:tabs>
        <w:ind w:firstLine="540"/>
        <w:jc w:val="both"/>
        <w:rPr>
          <w:sz w:val="28"/>
          <w:szCs w:val="28"/>
        </w:rPr>
      </w:pPr>
      <w:r w:rsidRPr="009C1005">
        <w:rPr>
          <w:sz w:val="28"/>
          <w:szCs w:val="28"/>
        </w:rPr>
        <w:t>-</w:t>
      </w:r>
      <w:r w:rsidR="00FD149D" w:rsidRPr="009C1005">
        <w:rPr>
          <w:sz w:val="28"/>
          <w:szCs w:val="28"/>
        </w:rPr>
        <w:tab/>
      </w:r>
      <w:r w:rsidRPr="009C1005">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9C1005" w:rsidRDefault="00174D20" w:rsidP="000E0A99">
      <w:pPr>
        <w:tabs>
          <w:tab w:val="left" w:pos="993"/>
          <w:tab w:val="left" w:pos="1134"/>
        </w:tabs>
        <w:ind w:firstLine="540"/>
        <w:jc w:val="both"/>
        <w:rPr>
          <w:sz w:val="28"/>
          <w:szCs w:val="28"/>
        </w:rPr>
      </w:pPr>
      <w:r w:rsidRPr="009C1005">
        <w:rPr>
          <w:sz w:val="28"/>
          <w:szCs w:val="28"/>
        </w:rPr>
        <w:t>-</w:t>
      </w:r>
      <w:r w:rsidR="00FD149D" w:rsidRPr="009C1005">
        <w:rPr>
          <w:sz w:val="28"/>
          <w:szCs w:val="28"/>
        </w:rPr>
        <w:tab/>
      </w:r>
      <w:r w:rsidRPr="009C1005">
        <w:rPr>
          <w:sz w:val="28"/>
          <w:szCs w:val="28"/>
        </w:rPr>
        <w:t>в случае, если в электронной форме (сканированном виде) заявителем направлены н</w:t>
      </w:r>
      <w:r w:rsidR="00FD149D" w:rsidRPr="009C1005">
        <w:rPr>
          <w:sz w:val="28"/>
          <w:szCs w:val="28"/>
        </w:rPr>
        <w:t xml:space="preserve">е все </w:t>
      </w:r>
      <w:r w:rsidR="004D42BB" w:rsidRPr="009C1005">
        <w:rPr>
          <w:sz w:val="28"/>
          <w:szCs w:val="28"/>
        </w:rPr>
        <w:t xml:space="preserve">необходимые </w:t>
      </w:r>
      <w:r w:rsidR="00FD149D" w:rsidRPr="009C1005">
        <w:rPr>
          <w:sz w:val="28"/>
          <w:szCs w:val="28"/>
        </w:rPr>
        <w:t xml:space="preserve">документы, </w:t>
      </w:r>
      <w:r w:rsidRPr="009C1005">
        <w:rPr>
          <w:sz w:val="28"/>
          <w:szCs w:val="28"/>
        </w:rPr>
        <w:t xml:space="preserve">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9C1005" w:rsidRDefault="00394F04" w:rsidP="000E0A99">
      <w:pPr>
        <w:tabs>
          <w:tab w:val="left" w:pos="1134"/>
        </w:tabs>
        <w:ind w:firstLine="540"/>
        <w:jc w:val="both"/>
        <w:rPr>
          <w:sz w:val="28"/>
          <w:szCs w:val="28"/>
        </w:rPr>
      </w:pPr>
      <w:r w:rsidRPr="009C1005">
        <w:rPr>
          <w:sz w:val="28"/>
          <w:szCs w:val="28"/>
        </w:rPr>
        <w:t>7</w:t>
      </w:r>
      <w:r w:rsidR="005B7F4F" w:rsidRPr="009C1005">
        <w:rPr>
          <w:sz w:val="28"/>
          <w:szCs w:val="28"/>
        </w:rPr>
        <w:t>.5.</w:t>
      </w:r>
      <w:r w:rsidR="00156432" w:rsidRPr="009C1005">
        <w:rPr>
          <w:sz w:val="28"/>
          <w:szCs w:val="28"/>
        </w:rPr>
        <w:tab/>
      </w:r>
      <w:r w:rsidR="00180F71" w:rsidRPr="009C1005">
        <w:rPr>
          <w:sz w:val="28"/>
          <w:szCs w:val="28"/>
        </w:rPr>
        <w:t xml:space="preserve">Информация, </w:t>
      </w:r>
      <w:r w:rsidR="009A37A1">
        <w:rPr>
          <w:sz w:val="28"/>
          <w:szCs w:val="28"/>
        </w:rPr>
        <w:t xml:space="preserve">содержащая данные о результате </w:t>
      </w:r>
      <w:r w:rsidR="00180F71" w:rsidRPr="009C1005">
        <w:rPr>
          <w:sz w:val="28"/>
          <w:szCs w:val="28"/>
        </w:rPr>
        <w:t>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9C1005">
        <w:rPr>
          <w:sz w:val="28"/>
          <w:szCs w:val="28"/>
        </w:rPr>
        <w:t xml:space="preserve"> </w:t>
      </w:r>
    </w:p>
    <w:p w:rsidR="00180F71" w:rsidRPr="009C1005" w:rsidRDefault="00394F04" w:rsidP="000E0A99">
      <w:pPr>
        <w:tabs>
          <w:tab w:val="left" w:pos="1134"/>
        </w:tabs>
        <w:ind w:firstLine="540"/>
        <w:jc w:val="both"/>
        <w:rPr>
          <w:sz w:val="28"/>
          <w:szCs w:val="28"/>
        </w:rPr>
      </w:pPr>
      <w:r w:rsidRPr="009C1005">
        <w:rPr>
          <w:sz w:val="28"/>
          <w:szCs w:val="28"/>
        </w:rPr>
        <w:t>7</w:t>
      </w:r>
      <w:r w:rsidR="00174D20" w:rsidRPr="009C1005">
        <w:rPr>
          <w:sz w:val="28"/>
          <w:szCs w:val="28"/>
        </w:rPr>
        <w:t>.</w:t>
      </w:r>
      <w:r w:rsidR="00180F71" w:rsidRPr="009C1005">
        <w:rPr>
          <w:sz w:val="28"/>
          <w:szCs w:val="28"/>
        </w:rPr>
        <w:t>6</w:t>
      </w:r>
      <w:r w:rsidR="00174D20" w:rsidRPr="009C1005">
        <w:rPr>
          <w:sz w:val="28"/>
          <w:szCs w:val="28"/>
        </w:rPr>
        <w:t>.</w:t>
      </w:r>
      <w:r w:rsidR="00156432" w:rsidRPr="009C1005">
        <w:rPr>
          <w:sz w:val="28"/>
          <w:szCs w:val="28"/>
        </w:rPr>
        <w:tab/>
      </w:r>
      <w:r w:rsidR="00180F71" w:rsidRPr="009C1005">
        <w:rPr>
          <w:sz w:val="28"/>
          <w:szCs w:val="28"/>
        </w:rPr>
        <w:t>Р</w:t>
      </w:r>
      <w:r w:rsidR="00174D20" w:rsidRPr="009C1005">
        <w:rPr>
          <w:sz w:val="28"/>
          <w:szCs w:val="28"/>
        </w:rPr>
        <w:t xml:space="preserve">езультат </w:t>
      </w:r>
      <w:r w:rsidR="00180F71" w:rsidRPr="009C1005">
        <w:rPr>
          <w:sz w:val="28"/>
          <w:szCs w:val="28"/>
        </w:rPr>
        <w:t>оказания муниципальной услуги</w:t>
      </w:r>
      <w:r w:rsidR="00174D20" w:rsidRPr="009C1005">
        <w:rPr>
          <w:sz w:val="28"/>
          <w:szCs w:val="28"/>
        </w:rPr>
        <w:t xml:space="preserve"> предоставляется заявителю </w:t>
      </w:r>
      <w:r w:rsidR="00180F71" w:rsidRPr="009C1005">
        <w:rPr>
          <w:sz w:val="28"/>
          <w:szCs w:val="28"/>
        </w:rPr>
        <w:t>через портал госуда</w:t>
      </w:r>
      <w:r w:rsidR="004D42BB" w:rsidRPr="009C1005">
        <w:rPr>
          <w:sz w:val="28"/>
          <w:szCs w:val="28"/>
        </w:rPr>
        <w:t xml:space="preserve">рственных и муниципальных услуг. </w:t>
      </w:r>
      <w:r w:rsidR="005758A1" w:rsidRPr="009C1005">
        <w:rPr>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9C1005" w:rsidRDefault="00394F04" w:rsidP="000E0A99">
      <w:pPr>
        <w:tabs>
          <w:tab w:val="left" w:pos="1134"/>
        </w:tabs>
        <w:ind w:firstLine="540"/>
        <w:jc w:val="both"/>
        <w:rPr>
          <w:sz w:val="28"/>
          <w:szCs w:val="28"/>
        </w:rPr>
      </w:pPr>
      <w:r w:rsidRPr="009C1005">
        <w:rPr>
          <w:sz w:val="28"/>
          <w:szCs w:val="28"/>
        </w:rPr>
        <w:t>7</w:t>
      </w:r>
      <w:r w:rsidR="00DB7BAF" w:rsidRPr="009C1005">
        <w:rPr>
          <w:sz w:val="28"/>
          <w:szCs w:val="28"/>
        </w:rPr>
        <w:t>.</w:t>
      </w:r>
      <w:r w:rsidR="006828FA" w:rsidRPr="009C1005">
        <w:rPr>
          <w:sz w:val="28"/>
          <w:szCs w:val="28"/>
        </w:rPr>
        <w:t>7.</w:t>
      </w:r>
      <w:r w:rsidR="00DB7BAF" w:rsidRPr="009C1005">
        <w:rPr>
          <w:sz w:val="28"/>
          <w:szCs w:val="28"/>
        </w:rPr>
        <w:tab/>
      </w:r>
      <w:r w:rsidR="00174D20" w:rsidRPr="009C1005">
        <w:rPr>
          <w:sz w:val="28"/>
          <w:szCs w:val="28"/>
        </w:rPr>
        <w:t>Уведомление</w:t>
      </w:r>
      <w:r w:rsidR="006828FA" w:rsidRPr="009C1005">
        <w:rPr>
          <w:sz w:val="28"/>
          <w:szCs w:val="28"/>
        </w:rPr>
        <w:t xml:space="preserve"> о ходе рассмотрения заявления направляется</w:t>
      </w:r>
      <w:r w:rsidR="00174D20" w:rsidRPr="009C1005">
        <w:rPr>
          <w:sz w:val="28"/>
          <w:szCs w:val="28"/>
        </w:rPr>
        <w:t xml:space="preserve"> заявителю </w:t>
      </w:r>
      <w:r w:rsidR="00E02DB3" w:rsidRPr="009C1005">
        <w:rPr>
          <w:sz w:val="28"/>
          <w:szCs w:val="28"/>
        </w:rPr>
        <w:t xml:space="preserve">в форме электронного документа </w:t>
      </w:r>
      <w:r w:rsidR="00506928" w:rsidRPr="009C1005">
        <w:rPr>
          <w:sz w:val="28"/>
          <w:szCs w:val="28"/>
        </w:rPr>
        <w:t xml:space="preserve">через портал государственных и муниципальных услуг, а также </w:t>
      </w:r>
      <w:r w:rsidR="00174D20" w:rsidRPr="009C1005">
        <w:rPr>
          <w:sz w:val="28"/>
          <w:szCs w:val="28"/>
        </w:rPr>
        <w:t>на адрес электронной почты.</w:t>
      </w:r>
    </w:p>
    <w:p w:rsidR="00394F04" w:rsidRPr="009C1005" w:rsidRDefault="00394F04" w:rsidP="000E0A99">
      <w:pPr>
        <w:tabs>
          <w:tab w:val="left" w:pos="1134"/>
        </w:tabs>
        <w:ind w:firstLine="540"/>
        <w:jc w:val="both"/>
        <w:rPr>
          <w:sz w:val="28"/>
          <w:szCs w:val="28"/>
        </w:rPr>
      </w:pPr>
    </w:p>
    <w:p w:rsidR="0053290B" w:rsidRPr="009C1005" w:rsidRDefault="00394F04" w:rsidP="000E0A99">
      <w:pPr>
        <w:tabs>
          <w:tab w:val="left" w:pos="-3420"/>
          <w:tab w:val="left" w:pos="1134"/>
        </w:tabs>
        <w:ind w:firstLine="540"/>
        <w:jc w:val="both"/>
        <w:rPr>
          <w:sz w:val="28"/>
          <w:szCs w:val="28"/>
        </w:rPr>
      </w:pPr>
      <w:r w:rsidRPr="009C1005">
        <w:rPr>
          <w:sz w:val="28"/>
          <w:szCs w:val="28"/>
          <w:lang w:eastAsia="ru-RU"/>
        </w:rPr>
        <w:t>8</w:t>
      </w:r>
      <w:r w:rsidR="00DB7BAF" w:rsidRPr="009C1005">
        <w:rPr>
          <w:sz w:val="28"/>
          <w:szCs w:val="28"/>
          <w:lang w:eastAsia="ru-RU"/>
        </w:rPr>
        <w:t>.</w:t>
      </w:r>
      <w:r w:rsidR="00DB7BAF" w:rsidRPr="009C1005">
        <w:rPr>
          <w:sz w:val="28"/>
          <w:szCs w:val="28"/>
          <w:lang w:eastAsia="ru-RU"/>
        </w:rPr>
        <w:tab/>
      </w:r>
      <w:r w:rsidR="0053290B" w:rsidRPr="009C1005">
        <w:rPr>
          <w:sz w:val="28"/>
          <w:szCs w:val="28"/>
        </w:rPr>
        <w:t>Особенности выполнения административных процедур в МФЦ.</w:t>
      </w:r>
    </w:p>
    <w:p w:rsidR="00C13BC9" w:rsidRPr="009C1005" w:rsidRDefault="00394F04" w:rsidP="000E0A99">
      <w:pPr>
        <w:tabs>
          <w:tab w:val="left" w:pos="-3420"/>
          <w:tab w:val="left" w:pos="1134"/>
        </w:tabs>
        <w:ind w:firstLine="540"/>
        <w:jc w:val="both"/>
        <w:rPr>
          <w:sz w:val="28"/>
          <w:szCs w:val="28"/>
        </w:rPr>
      </w:pPr>
      <w:r w:rsidRPr="009C1005">
        <w:rPr>
          <w:sz w:val="28"/>
          <w:szCs w:val="28"/>
        </w:rPr>
        <w:t>8</w:t>
      </w:r>
      <w:r w:rsidR="00C13BC9" w:rsidRPr="009C1005">
        <w:rPr>
          <w:sz w:val="28"/>
          <w:szCs w:val="28"/>
        </w:rPr>
        <w:t>.1.</w:t>
      </w:r>
      <w:r w:rsidR="00DB7BAF" w:rsidRPr="009C1005">
        <w:rPr>
          <w:sz w:val="28"/>
          <w:szCs w:val="28"/>
        </w:rPr>
        <w:tab/>
      </w:r>
      <w:r w:rsidR="00C13BC9" w:rsidRPr="009C1005">
        <w:rPr>
          <w:sz w:val="28"/>
          <w:szCs w:val="28"/>
        </w:rPr>
        <w:t xml:space="preserve">При организации предоставления муниципальной услуги через МФЦ, работники МФЦ осуществляют: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консультирование;</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прием заявления и документов;</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выдачу результата предоставления муниципальной услуги в соответствии с соглашением о взаимодействии.</w:t>
      </w:r>
    </w:p>
    <w:p w:rsidR="00C13BC9" w:rsidRPr="009C1005" w:rsidRDefault="00394F04" w:rsidP="000E0A99">
      <w:pPr>
        <w:tabs>
          <w:tab w:val="left" w:pos="-3420"/>
          <w:tab w:val="left" w:pos="1134"/>
        </w:tabs>
        <w:ind w:firstLine="540"/>
        <w:jc w:val="both"/>
        <w:rPr>
          <w:sz w:val="28"/>
          <w:szCs w:val="28"/>
        </w:rPr>
      </w:pPr>
      <w:r w:rsidRPr="009C1005">
        <w:rPr>
          <w:sz w:val="28"/>
          <w:szCs w:val="28"/>
        </w:rPr>
        <w:t>8</w:t>
      </w:r>
      <w:r w:rsidR="00DB7BAF" w:rsidRPr="009C1005">
        <w:rPr>
          <w:sz w:val="28"/>
          <w:szCs w:val="28"/>
        </w:rPr>
        <w:t>.2.</w:t>
      </w:r>
      <w:r w:rsidR="00DB7BAF" w:rsidRPr="009C1005">
        <w:rPr>
          <w:sz w:val="28"/>
          <w:szCs w:val="28"/>
        </w:rPr>
        <w:tab/>
      </w:r>
      <w:r w:rsidR="00C13BC9" w:rsidRPr="009C1005">
        <w:rPr>
          <w:sz w:val="28"/>
          <w:szCs w:val="28"/>
        </w:rPr>
        <w:t>При приеме заявления и документов от заявителя работник МФЦ:</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устанавливает личност</w:t>
      </w:r>
      <w:r w:rsidR="009A37A1">
        <w:rPr>
          <w:sz w:val="28"/>
          <w:szCs w:val="28"/>
        </w:rPr>
        <w:t xml:space="preserve">ь заявителя, а в случае подачи </w:t>
      </w:r>
      <w:r w:rsidRPr="009C1005">
        <w:rPr>
          <w:sz w:val="28"/>
          <w:szCs w:val="28"/>
        </w:rPr>
        <w:t xml:space="preserve">заявления его представителем - личность и полномочия;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9C1005" w:rsidRDefault="00394F04" w:rsidP="000E0A99">
      <w:pPr>
        <w:tabs>
          <w:tab w:val="left" w:pos="-3420"/>
          <w:tab w:val="left" w:pos="1134"/>
          <w:tab w:val="left" w:pos="1560"/>
        </w:tabs>
        <w:ind w:firstLine="540"/>
        <w:jc w:val="both"/>
        <w:rPr>
          <w:sz w:val="28"/>
          <w:szCs w:val="28"/>
        </w:rPr>
      </w:pPr>
      <w:r w:rsidRPr="009C1005">
        <w:rPr>
          <w:sz w:val="28"/>
          <w:szCs w:val="28"/>
        </w:rPr>
        <w:t>8</w:t>
      </w:r>
      <w:r w:rsidR="00C13BC9" w:rsidRPr="009C1005">
        <w:rPr>
          <w:sz w:val="28"/>
          <w:szCs w:val="28"/>
        </w:rPr>
        <w:t>.3.</w:t>
      </w:r>
      <w:r w:rsidR="00DB7BAF" w:rsidRPr="009C1005">
        <w:rPr>
          <w:sz w:val="28"/>
          <w:szCs w:val="28"/>
        </w:rPr>
        <w:tab/>
      </w:r>
      <w:r w:rsidR="009A37A1">
        <w:rPr>
          <w:sz w:val="28"/>
          <w:szCs w:val="28"/>
        </w:rPr>
        <w:t xml:space="preserve">После </w:t>
      </w:r>
      <w:r w:rsidR="00C13BC9" w:rsidRPr="009C1005">
        <w:rPr>
          <w:sz w:val="28"/>
          <w:szCs w:val="28"/>
        </w:rPr>
        <w:t>приема заявления и документов работник МФЦ:</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lastRenderedPageBreak/>
        <w:t>-</w:t>
      </w:r>
      <w:r w:rsidR="00DB7BAF" w:rsidRPr="009C1005">
        <w:rPr>
          <w:sz w:val="28"/>
          <w:szCs w:val="28"/>
        </w:rPr>
        <w:tab/>
      </w:r>
      <w:r w:rsidRPr="009C1005">
        <w:rPr>
          <w:sz w:val="28"/>
          <w:szCs w:val="28"/>
        </w:rPr>
        <w:t>осуществляет сбор документов в рамках межведомственного взаимодействия (в случае необходимости);</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направляет сформи</w:t>
      </w:r>
      <w:r w:rsidR="009A37A1">
        <w:rPr>
          <w:sz w:val="28"/>
          <w:szCs w:val="28"/>
        </w:rPr>
        <w:t xml:space="preserve">рованное заявление и документы </w:t>
      </w:r>
      <w:r w:rsidRPr="009C1005">
        <w:rPr>
          <w:sz w:val="28"/>
          <w:szCs w:val="28"/>
        </w:rPr>
        <w:t xml:space="preserve">в орган, предоставляющий муниципальную услугу. </w:t>
      </w:r>
    </w:p>
    <w:p w:rsidR="00051FE1" w:rsidRDefault="00394F04" w:rsidP="000E0A99">
      <w:pPr>
        <w:tabs>
          <w:tab w:val="left" w:pos="1134"/>
          <w:tab w:val="left" w:pos="1560"/>
        </w:tabs>
        <w:suppressAutoHyphens w:val="0"/>
        <w:autoSpaceDE w:val="0"/>
        <w:autoSpaceDN w:val="0"/>
        <w:adjustRightInd w:val="0"/>
        <w:ind w:firstLine="540"/>
        <w:jc w:val="both"/>
        <w:rPr>
          <w:sz w:val="28"/>
          <w:szCs w:val="28"/>
          <w:lang w:eastAsia="ru-RU"/>
        </w:rPr>
      </w:pPr>
      <w:r w:rsidRPr="009C1005">
        <w:rPr>
          <w:sz w:val="28"/>
          <w:szCs w:val="28"/>
        </w:rPr>
        <w:t>8</w:t>
      </w:r>
      <w:r w:rsidR="00C13BC9" w:rsidRPr="009C1005">
        <w:rPr>
          <w:sz w:val="28"/>
          <w:szCs w:val="28"/>
        </w:rPr>
        <w:t>.4.</w:t>
      </w:r>
      <w:r w:rsidR="00DB7BAF" w:rsidRPr="009C1005">
        <w:rPr>
          <w:sz w:val="28"/>
          <w:szCs w:val="28"/>
        </w:rPr>
        <w:tab/>
      </w:r>
      <w:r w:rsidR="00C13BC9" w:rsidRPr="009C1005">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9C1005">
        <w:rPr>
          <w:sz w:val="28"/>
          <w:szCs w:val="28"/>
          <w:lang w:eastAsia="ru-RU"/>
        </w:rPr>
        <w:t xml:space="preserve">Результат предоставления муниципальной услуги выдается заявителю лично либо по почте. </w:t>
      </w:r>
    </w:p>
    <w:p w:rsidR="00051FE1" w:rsidRDefault="00051FE1" w:rsidP="000E0A99">
      <w:pPr>
        <w:tabs>
          <w:tab w:val="left" w:pos="1134"/>
          <w:tab w:val="left" w:pos="1560"/>
        </w:tabs>
        <w:suppressAutoHyphens w:val="0"/>
        <w:autoSpaceDE w:val="0"/>
        <w:autoSpaceDN w:val="0"/>
        <w:adjustRightInd w:val="0"/>
        <w:ind w:firstLine="540"/>
        <w:jc w:val="both"/>
        <w:rPr>
          <w:sz w:val="28"/>
          <w:szCs w:val="28"/>
          <w:lang w:eastAsia="ru-RU"/>
        </w:rPr>
      </w:pPr>
    </w:p>
    <w:p w:rsidR="002234BE" w:rsidRPr="009C1005" w:rsidRDefault="002234BE" w:rsidP="009A37A1">
      <w:pPr>
        <w:suppressAutoHyphens w:val="0"/>
        <w:autoSpaceDE w:val="0"/>
        <w:autoSpaceDN w:val="0"/>
        <w:adjustRightInd w:val="0"/>
        <w:spacing w:line="240" w:lineRule="exact"/>
        <w:ind w:firstLine="539"/>
        <w:jc w:val="both"/>
        <w:rPr>
          <w:bCs/>
          <w:caps/>
          <w:sz w:val="28"/>
          <w:szCs w:val="28"/>
          <w:lang w:eastAsia="ru-RU"/>
        </w:rPr>
      </w:pPr>
      <w:r w:rsidRPr="009C1005">
        <w:rPr>
          <w:bCs/>
          <w:caps/>
          <w:sz w:val="28"/>
          <w:szCs w:val="28"/>
          <w:lang w:val="en-US" w:eastAsia="ru-RU"/>
        </w:rPr>
        <w:t>IV</w:t>
      </w:r>
      <w:r w:rsidRPr="009C1005">
        <w:rPr>
          <w:bCs/>
          <w:caps/>
          <w:sz w:val="28"/>
          <w:szCs w:val="28"/>
          <w:lang w:eastAsia="ru-RU"/>
        </w:rPr>
        <w:t xml:space="preserve">. формы контроля за исполнением </w:t>
      </w:r>
      <w:r w:rsidR="009A37A1">
        <w:rPr>
          <w:bCs/>
          <w:caps/>
          <w:sz w:val="28"/>
          <w:szCs w:val="28"/>
          <w:lang w:eastAsia="ru-RU"/>
        </w:rPr>
        <w:tab/>
      </w:r>
      <w:r w:rsidRPr="009C1005">
        <w:rPr>
          <w:bCs/>
          <w:caps/>
          <w:sz w:val="28"/>
          <w:szCs w:val="28"/>
          <w:lang w:eastAsia="ru-RU"/>
        </w:rPr>
        <w:t>административного регламента</w:t>
      </w:r>
    </w:p>
    <w:p w:rsidR="002234BE" w:rsidRPr="009C1005" w:rsidRDefault="002234BE" w:rsidP="009A37A1">
      <w:pPr>
        <w:suppressAutoHyphens w:val="0"/>
        <w:autoSpaceDE w:val="0"/>
        <w:autoSpaceDN w:val="0"/>
        <w:adjustRightInd w:val="0"/>
        <w:ind w:firstLine="540"/>
        <w:jc w:val="both"/>
        <w:rPr>
          <w:bCs/>
          <w:caps/>
          <w:sz w:val="28"/>
          <w:szCs w:val="28"/>
          <w:lang w:eastAsia="ru-RU"/>
        </w:rPr>
      </w:pPr>
    </w:p>
    <w:p w:rsidR="002234BE" w:rsidRPr="009C1005" w:rsidRDefault="002234BE" w:rsidP="009A37A1">
      <w:pPr>
        <w:autoSpaceDE w:val="0"/>
        <w:autoSpaceDN w:val="0"/>
        <w:adjustRightInd w:val="0"/>
        <w:spacing w:line="240" w:lineRule="exact"/>
        <w:ind w:firstLine="709"/>
        <w:jc w:val="both"/>
        <w:rPr>
          <w:sz w:val="28"/>
          <w:szCs w:val="28"/>
        </w:rPr>
      </w:pPr>
      <w:r w:rsidRPr="009C1005">
        <w:rPr>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2234BE" w:rsidRPr="009C1005" w:rsidRDefault="002234BE" w:rsidP="009A37A1">
      <w:pPr>
        <w:autoSpaceDE w:val="0"/>
        <w:autoSpaceDN w:val="0"/>
        <w:adjustRightInd w:val="0"/>
        <w:jc w:val="both"/>
        <w:rPr>
          <w:sz w:val="28"/>
          <w:szCs w:val="28"/>
        </w:rPr>
      </w:pPr>
    </w:p>
    <w:p w:rsidR="002234BE" w:rsidRPr="009C1005" w:rsidRDefault="002234BE" w:rsidP="009A37A1">
      <w:pPr>
        <w:autoSpaceDE w:val="0"/>
        <w:autoSpaceDN w:val="0"/>
        <w:adjustRightInd w:val="0"/>
        <w:spacing w:line="240" w:lineRule="exact"/>
        <w:ind w:firstLine="851"/>
        <w:jc w:val="both"/>
        <w:rPr>
          <w:sz w:val="28"/>
          <w:szCs w:val="28"/>
        </w:rPr>
      </w:pPr>
      <w:r w:rsidRPr="009C1005">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34BE" w:rsidRPr="009C1005" w:rsidRDefault="002234BE" w:rsidP="002234BE">
      <w:pPr>
        <w:suppressAutoHyphens w:val="0"/>
        <w:autoSpaceDE w:val="0"/>
        <w:autoSpaceDN w:val="0"/>
        <w:adjustRightInd w:val="0"/>
        <w:ind w:firstLine="708"/>
        <w:jc w:val="both"/>
        <w:rPr>
          <w:bCs/>
          <w:sz w:val="28"/>
          <w:szCs w:val="28"/>
          <w:lang w:eastAsia="ru-RU"/>
        </w:rPr>
      </w:pPr>
      <w:r w:rsidRPr="009C1005">
        <w:rPr>
          <w:bCs/>
          <w:sz w:val="28"/>
          <w:szCs w:val="28"/>
          <w:lang w:eastAsia="ru-RU"/>
        </w:rPr>
        <w:t>2.1.Плановые проверки полноты и качества предоставления муниципальной услуги проводятся не чаще одного раза в год.</w:t>
      </w:r>
    </w:p>
    <w:p w:rsidR="002234BE" w:rsidRPr="009C1005" w:rsidRDefault="002234BE" w:rsidP="002234BE">
      <w:pPr>
        <w:suppressAutoHyphens w:val="0"/>
        <w:autoSpaceDE w:val="0"/>
        <w:autoSpaceDN w:val="0"/>
        <w:adjustRightInd w:val="0"/>
        <w:ind w:firstLine="708"/>
        <w:jc w:val="both"/>
        <w:rPr>
          <w:bCs/>
          <w:sz w:val="28"/>
          <w:szCs w:val="28"/>
          <w:lang w:eastAsia="ru-RU"/>
        </w:rPr>
      </w:pPr>
      <w:r w:rsidRPr="009C1005">
        <w:rPr>
          <w:bCs/>
          <w:sz w:val="28"/>
          <w:szCs w:val="28"/>
          <w:lang w:eastAsia="ru-RU"/>
        </w:rPr>
        <w:t>2.2. Внеплановые проверки прово</w:t>
      </w:r>
      <w:r w:rsidR="009A37A1">
        <w:rPr>
          <w:bCs/>
          <w:sz w:val="28"/>
          <w:szCs w:val="28"/>
          <w:lang w:eastAsia="ru-RU"/>
        </w:rPr>
        <w:t xml:space="preserve">дятся по конкретному обращению </w:t>
      </w:r>
      <w:r w:rsidRPr="009C1005">
        <w:rPr>
          <w:bCs/>
          <w:sz w:val="28"/>
          <w:szCs w:val="28"/>
          <w:lang w:eastAsia="ru-RU"/>
        </w:rPr>
        <w:t>заявителя, инициативе органов, уполномоченных на осуществление контроля.</w:t>
      </w:r>
    </w:p>
    <w:p w:rsidR="002234BE" w:rsidRPr="009C1005" w:rsidRDefault="00026CAC" w:rsidP="002234BE">
      <w:pPr>
        <w:suppressAutoHyphens w:val="0"/>
        <w:autoSpaceDE w:val="0"/>
        <w:autoSpaceDN w:val="0"/>
        <w:adjustRightInd w:val="0"/>
        <w:ind w:firstLine="540"/>
        <w:jc w:val="both"/>
        <w:rPr>
          <w:bCs/>
          <w:sz w:val="28"/>
          <w:szCs w:val="28"/>
          <w:lang w:eastAsia="ru-RU"/>
        </w:rPr>
      </w:pPr>
      <w:r>
        <w:rPr>
          <w:bCs/>
          <w:sz w:val="28"/>
          <w:szCs w:val="28"/>
          <w:lang w:eastAsia="ru-RU"/>
        </w:rPr>
        <w:tab/>
      </w:r>
      <w:r w:rsidR="002234BE" w:rsidRPr="009C1005">
        <w:rPr>
          <w:bCs/>
          <w:sz w:val="28"/>
          <w:szCs w:val="28"/>
          <w:lang w:eastAsia="ru-RU"/>
        </w:rPr>
        <w:t xml:space="preserve">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w:t>
      </w:r>
      <w:r w:rsidR="002234BE" w:rsidRPr="009C1005">
        <w:rPr>
          <w:bCs/>
          <w:sz w:val="28"/>
          <w:szCs w:val="28"/>
          <w:lang w:eastAsia="ru-RU"/>
        </w:rPr>
        <w:lastRenderedPageBreak/>
        <w:t>регламента, иных нормативных правовых актов Российской Федерации. Проверка также проводится по конкретному обращению заявителя.</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2.4. Проверки полноты и качества предоставления муниципальной услуги проводятся на основании правовых актов.</w:t>
      </w:r>
    </w:p>
    <w:p w:rsidR="002234BE" w:rsidRPr="009C1005" w:rsidRDefault="002234BE" w:rsidP="002234BE">
      <w:pPr>
        <w:autoSpaceDE w:val="0"/>
        <w:autoSpaceDN w:val="0"/>
        <w:adjustRightInd w:val="0"/>
        <w:ind w:firstLine="708"/>
        <w:jc w:val="center"/>
        <w:rPr>
          <w:sz w:val="28"/>
          <w:szCs w:val="28"/>
        </w:rPr>
      </w:pPr>
    </w:p>
    <w:p w:rsidR="002234BE" w:rsidRPr="009C1005" w:rsidRDefault="002234BE" w:rsidP="002234BE">
      <w:pPr>
        <w:autoSpaceDE w:val="0"/>
        <w:autoSpaceDN w:val="0"/>
        <w:adjustRightInd w:val="0"/>
        <w:spacing w:line="240" w:lineRule="exact"/>
        <w:jc w:val="center"/>
        <w:rPr>
          <w:sz w:val="28"/>
          <w:szCs w:val="28"/>
        </w:rPr>
      </w:pPr>
      <w:r w:rsidRPr="009C1005">
        <w:rPr>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r w:rsidR="00F0688F">
        <w:rPr>
          <w:sz w:val="28"/>
          <w:szCs w:val="28"/>
        </w:rPr>
        <w:t>:</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2234BE" w:rsidRPr="009C1005" w:rsidRDefault="002234BE" w:rsidP="002234BE">
      <w:pPr>
        <w:autoSpaceDE w:val="0"/>
        <w:autoSpaceDN w:val="0"/>
        <w:adjustRightInd w:val="0"/>
        <w:rPr>
          <w:sz w:val="28"/>
          <w:szCs w:val="28"/>
        </w:rPr>
      </w:pPr>
    </w:p>
    <w:p w:rsidR="002234BE" w:rsidRPr="009C1005" w:rsidRDefault="002234BE" w:rsidP="002234BE">
      <w:pPr>
        <w:autoSpaceDE w:val="0"/>
        <w:autoSpaceDN w:val="0"/>
        <w:adjustRightInd w:val="0"/>
        <w:spacing w:after="120" w:line="240" w:lineRule="exact"/>
        <w:jc w:val="center"/>
        <w:rPr>
          <w:sz w:val="28"/>
          <w:szCs w:val="28"/>
        </w:rPr>
      </w:pPr>
      <w:r w:rsidRPr="009C1005">
        <w:rPr>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r w:rsidR="00F0688F">
        <w:rPr>
          <w:sz w:val="28"/>
          <w:szCs w:val="28"/>
        </w:rPr>
        <w:t>:</w:t>
      </w:r>
    </w:p>
    <w:p w:rsidR="002234BE" w:rsidRPr="009C1005" w:rsidRDefault="002234BE" w:rsidP="002234BE">
      <w:pPr>
        <w:pStyle w:val="af0"/>
        <w:ind w:firstLine="708"/>
        <w:jc w:val="both"/>
        <w:rPr>
          <w:sz w:val="28"/>
          <w:szCs w:val="28"/>
        </w:rPr>
      </w:pPr>
      <w:r w:rsidRPr="009C1005">
        <w:rPr>
          <w:sz w:val="28"/>
          <w:szCs w:val="28"/>
        </w:rPr>
        <w:t>4.1. Требованиями к порядку и формам контроля за предоставлением услуги являются:</w:t>
      </w:r>
    </w:p>
    <w:p w:rsidR="002234BE" w:rsidRPr="009C1005" w:rsidRDefault="002234BE" w:rsidP="002234BE">
      <w:pPr>
        <w:pStyle w:val="af0"/>
        <w:ind w:firstLine="708"/>
        <w:jc w:val="both"/>
        <w:rPr>
          <w:sz w:val="28"/>
          <w:szCs w:val="28"/>
        </w:rPr>
      </w:pPr>
      <w:r w:rsidRPr="009C1005">
        <w:rPr>
          <w:sz w:val="28"/>
          <w:szCs w:val="28"/>
        </w:rPr>
        <w:t>а) независимость;</w:t>
      </w:r>
    </w:p>
    <w:p w:rsidR="002234BE" w:rsidRPr="009C1005" w:rsidRDefault="002234BE" w:rsidP="002234BE">
      <w:pPr>
        <w:pStyle w:val="af0"/>
        <w:ind w:firstLine="708"/>
        <w:jc w:val="both"/>
        <w:rPr>
          <w:sz w:val="28"/>
          <w:szCs w:val="28"/>
        </w:rPr>
      </w:pPr>
      <w:r w:rsidRPr="009C1005">
        <w:rPr>
          <w:sz w:val="28"/>
          <w:szCs w:val="28"/>
        </w:rPr>
        <w:t>б) профессиональная компетентность;</w:t>
      </w:r>
    </w:p>
    <w:p w:rsidR="002234BE" w:rsidRPr="009C1005" w:rsidRDefault="002234BE" w:rsidP="002234BE">
      <w:pPr>
        <w:pStyle w:val="af0"/>
        <w:ind w:firstLine="708"/>
        <w:jc w:val="both"/>
        <w:rPr>
          <w:sz w:val="28"/>
          <w:szCs w:val="28"/>
        </w:rPr>
      </w:pPr>
      <w:r w:rsidRPr="009C1005">
        <w:rPr>
          <w:sz w:val="28"/>
          <w:szCs w:val="28"/>
        </w:rPr>
        <w:t xml:space="preserve">в) должная тщательность. </w:t>
      </w:r>
    </w:p>
    <w:p w:rsidR="002234BE" w:rsidRPr="009C1005" w:rsidRDefault="002234BE" w:rsidP="002234BE">
      <w:pPr>
        <w:pStyle w:val="af0"/>
        <w:ind w:firstLine="708"/>
        <w:jc w:val="both"/>
        <w:rPr>
          <w:sz w:val="28"/>
          <w:szCs w:val="28"/>
        </w:rPr>
      </w:pPr>
      <w:r w:rsidRPr="009C1005">
        <w:rPr>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2234BE" w:rsidRPr="009C1005" w:rsidRDefault="002234BE" w:rsidP="002234BE">
      <w:pPr>
        <w:pStyle w:val="af0"/>
        <w:ind w:firstLine="708"/>
        <w:jc w:val="both"/>
        <w:rPr>
          <w:sz w:val="28"/>
          <w:szCs w:val="28"/>
        </w:rPr>
      </w:pPr>
      <w:r w:rsidRPr="009C1005">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2234BE" w:rsidRPr="009C1005" w:rsidRDefault="002234BE" w:rsidP="002234BE">
      <w:pPr>
        <w:pStyle w:val="af0"/>
        <w:ind w:firstLine="708"/>
        <w:jc w:val="both"/>
        <w:rPr>
          <w:sz w:val="28"/>
          <w:szCs w:val="28"/>
        </w:rPr>
      </w:pPr>
      <w:r w:rsidRPr="009C1005">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DD59CC" w:rsidRPr="009C1005" w:rsidRDefault="002234BE" w:rsidP="002234BE">
      <w:pPr>
        <w:pStyle w:val="af0"/>
        <w:ind w:firstLine="540"/>
        <w:jc w:val="both"/>
        <w:rPr>
          <w:bCs/>
          <w:sz w:val="28"/>
          <w:szCs w:val="28"/>
          <w:lang w:eastAsia="ru-RU"/>
        </w:rPr>
      </w:pPr>
      <w:r w:rsidRPr="009C1005">
        <w:rPr>
          <w:bCs/>
          <w:sz w:val="28"/>
          <w:szCs w:val="28"/>
          <w:lang w:eastAsia="ru-RU"/>
        </w:rPr>
        <w:lastRenderedPageBreak/>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предоставляющего муниципальную услугу, МФЦ и через портал государственных и муниципальных услуг.</w:t>
      </w:r>
    </w:p>
    <w:p w:rsidR="002234BE" w:rsidRPr="009C1005" w:rsidRDefault="002234BE" w:rsidP="002234BE">
      <w:pPr>
        <w:suppressAutoHyphens w:val="0"/>
        <w:autoSpaceDE w:val="0"/>
        <w:autoSpaceDN w:val="0"/>
        <w:adjustRightInd w:val="0"/>
        <w:ind w:firstLine="540"/>
        <w:jc w:val="both"/>
        <w:rPr>
          <w:bCs/>
          <w:caps/>
          <w:sz w:val="28"/>
          <w:szCs w:val="28"/>
          <w:lang w:eastAsia="ru-RU"/>
        </w:rPr>
      </w:pPr>
    </w:p>
    <w:p w:rsidR="002234BE" w:rsidRPr="009C1005" w:rsidRDefault="002234BE" w:rsidP="00F0688F">
      <w:pPr>
        <w:suppressAutoHyphens w:val="0"/>
        <w:autoSpaceDE w:val="0"/>
        <w:autoSpaceDN w:val="0"/>
        <w:adjustRightInd w:val="0"/>
        <w:spacing w:line="240" w:lineRule="exact"/>
        <w:ind w:firstLine="539"/>
        <w:jc w:val="both"/>
        <w:rPr>
          <w:bCs/>
          <w:caps/>
          <w:sz w:val="28"/>
          <w:szCs w:val="28"/>
          <w:lang w:eastAsia="ru-RU"/>
        </w:rPr>
      </w:pPr>
      <w:r w:rsidRPr="009C1005">
        <w:rPr>
          <w:bCs/>
          <w:caps/>
          <w:sz w:val="28"/>
          <w:szCs w:val="28"/>
          <w:lang w:val="en-US" w:eastAsia="ru-RU"/>
        </w:rPr>
        <w:t>V</w:t>
      </w:r>
      <w:r w:rsidRPr="009C1005">
        <w:rPr>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F0688F">
        <w:rPr>
          <w:bCs/>
          <w:caps/>
          <w:sz w:val="28"/>
          <w:szCs w:val="28"/>
          <w:lang w:eastAsia="ru-RU"/>
        </w:rPr>
        <w:t>.</w:t>
      </w:r>
    </w:p>
    <w:p w:rsidR="002234BE" w:rsidRPr="009C1005" w:rsidRDefault="002234BE" w:rsidP="002234BE">
      <w:pPr>
        <w:suppressAutoHyphens w:val="0"/>
        <w:autoSpaceDE w:val="0"/>
        <w:autoSpaceDN w:val="0"/>
        <w:adjustRightInd w:val="0"/>
        <w:spacing w:line="240" w:lineRule="exact"/>
        <w:ind w:firstLine="539"/>
        <w:jc w:val="center"/>
        <w:rPr>
          <w:bCs/>
          <w:caps/>
          <w:sz w:val="28"/>
          <w:szCs w:val="28"/>
          <w:lang w:eastAsia="ru-RU"/>
        </w:rPr>
      </w:pPr>
    </w:p>
    <w:p w:rsidR="002234BE" w:rsidRPr="009C1005" w:rsidRDefault="002234BE" w:rsidP="002234BE">
      <w:pPr>
        <w:shd w:val="clear" w:color="auto" w:fill="FFFFFF"/>
        <w:spacing w:line="240" w:lineRule="exact"/>
        <w:ind w:right="53" w:firstLine="562"/>
        <w:jc w:val="center"/>
        <w:rPr>
          <w:bCs/>
          <w:sz w:val="28"/>
          <w:szCs w:val="28"/>
        </w:rPr>
      </w:pPr>
      <w:r w:rsidRPr="009C1005">
        <w:rPr>
          <w:bCs/>
          <w:spacing w:val="-2"/>
          <w:sz w:val="28"/>
          <w:szCs w:val="28"/>
        </w:rPr>
        <w:t xml:space="preserve">1.Информация для заявителя о его праве на досудебное (внесудебное) </w:t>
      </w:r>
      <w:r w:rsidRPr="009C1005">
        <w:rPr>
          <w:bCs/>
          <w:sz w:val="28"/>
          <w:szCs w:val="28"/>
        </w:rPr>
        <w:t>обжалование действий (бездействия) и решений, принятых (осуществляемых) в ходе предоставления муниципальной услуги</w:t>
      </w:r>
    </w:p>
    <w:p w:rsidR="002234BE" w:rsidRPr="009C1005" w:rsidRDefault="002234BE" w:rsidP="002234BE">
      <w:pPr>
        <w:shd w:val="clear" w:color="auto" w:fill="FFFFFF"/>
        <w:ind w:right="48" w:firstLine="562"/>
        <w:jc w:val="both"/>
        <w:rPr>
          <w:sz w:val="28"/>
          <w:szCs w:val="28"/>
        </w:rPr>
      </w:pPr>
      <w:r w:rsidRPr="009C1005">
        <w:rPr>
          <w:bCs/>
          <w:sz w:val="28"/>
          <w:szCs w:val="28"/>
        </w:rPr>
        <w:t xml:space="preserve">1.1. </w:t>
      </w:r>
      <w:r w:rsidRPr="009C1005">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2234BE" w:rsidRPr="009C1005" w:rsidRDefault="002234BE" w:rsidP="002234BE">
      <w:pPr>
        <w:shd w:val="clear" w:color="auto" w:fill="FFFFFF"/>
        <w:ind w:right="48" w:firstLine="562"/>
        <w:jc w:val="both"/>
        <w:rPr>
          <w:sz w:val="28"/>
          <w:szCs w:val="28"/>
        </w:rPr>
      </w:pPr>
    </w:p>
    <w:p w:rsidR="002234BE" w:rsidRPr="009C1005" w:rsidRDefault="002234BE" w:rsidP="002234BE">
      <w:pPr>
        <w:shd w:val="clear" w:color="auto" w:fill="FFFFFF"/>
        <w:jc w:val="center"/>
        <w:rPr>
          <w:bCs/>
          <w:sz w:val="28"/>
          <w:szCs w:val="28"/>
        </w:rPr>
      </w:pPr>
      <w:r w:rsidRPr="009C1005">
        <w:rPr>
          <w:bCs/>
          <w:spacing w:val="-8"/>
          <w:sz w:val="28"/>
          <w:szCs w:val="28"/>
        </w:rPr>
        <w:t>2.</w:t>
      </w:r>
      <w:r w:rsidR="009A37A1">
        <w:rPr>
          <w:bCs/>
          <w:spacing w:val="-8"/>
          <w:sz w:val="28"/>
          <w:szCs w:val="28"/>
        </w:rPr>
        <w:t xml:space="preserve"> </w:t>
      </w:r>
      <w:r w:rsidRPr="009C1005">
        <w:rPr>
          <w:bCs/>
          <w:sz w:val="28"/>
          <w:szCs w:val="28"/>
        </w:rPr>
        <w:t>Предмет досудебного (внесудебного) обжалования</w:t>
      </w:r>
      <w:r w:rsidR="00F0688F">
        <w:rPr>
          <w:bCs/>
          <w:sz w:val="28"/>
          <w:szCs w:val="28"/>
        </w:rPr>
        <w:t>:</w:t>
      </w:r>
    </w:p>
    <w:p w:rsidR="002234BE" w:rsidRPr="009C1005" w:rsidRDefault="002234BE" w:rsidP="002234BE">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9C1005">
        <w:rPr>
          <w:sz w:val="28"/>
          <w:szCs w:val="28"/>
        </w:rPr>
        <w:t>2.1.</w:t>
      </w:r>
      <w:r w:rsidRPr="009C1005">
        <w:rPr>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или муниципального служащего, МФЦ, принятые </w:t>
      </w:r>
      <w:r w:rsidRPr="009C1005">
        <w:rPr>
          <w:spacing w:val="-1"/>
          <w:sz w:val="28"/>
          <w:szCs w:val="28"/>
        </w:rPr>
        <w:t>в ходе предоставления муниципальной услуги.</w:t>
      </w:r>
    </w:p>
    <w:p w:rsidR="002234BE" w:rsidRPr="009C1005" w:rsidRDefault="002234BE" w:rsidP="002234BE">
      <w:pPr>
        <w:widowControl w:val="0"/>
        <w:shd w:val="clear" w:color="auto" w:fill="FFFFFF"/>
        <w:tabs>
          <w:tab w:val="left" w:pos="1134"/>
        </w:tabs>
        <w:suppressAutoHyphens w:val="0"/>
        <w:autoSpaceDE w:val="0"/>
        <w:autoSpaceDN w:val="0"/>
        <w:adjustRightInd w:val="0"/>
        <w:ind w:firstLine="567"/>
        <w:rPr>
          <w:bCs/>
          <w:spacing w:val="-6"/>
          <w:sz w:val="28"/>
          <w:szCs w:val="28"/>
        </w:rPr>
      </w:pPr>
      <w:r w:rsidRPr="009C1005">
        <w:rPr>
          <w:sz w:val="28"/>
          <w:szCs w:val="28"/>
        </w:rPr>
        <w:t>2.2.</w:t>
      </w:r>
      <w:r w:rsidRPr="009C1005">
        <w:rPr>
          <w:sz w:val="28"/>
          <w:szCs w:val="28"/>
        </w:rPr>
        <w:tab/>
        <w:t>Заявитель может обратиться с жалобой в следующих случаях:</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9C1005">
        <w:rPr>
          <w:sz w:val="28"/>
          <w:szCs w:val="28"/>
        </w:rPr>
        <w:t>нарушение срока регистрации запроса заявителя о предоставлении муниципальной услуги;</w:t>
      </w:r>
    </w:p>
    <w:p w:rsidR="002234BE" w:rsidRPr="009C1005" w:rsidRDefault="002234BE" w:rsidP="002234BE">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9C1005">
        <w:rPr>
          <w:sz w:val="28"/>
          <w:szCs w:val="28"/>
        </w:rPr>
        <w:t>нарушение срока предоставления муниципальной услуги;</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9C1005">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9C1005">
        <w:rPr>
          <w:sz w:val="28"/>
          <w:szCs w:val="28"/>
        </w:rPr>
        <w:t>Административным регламентом;</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9C1005">
        <w:rPr>
          <w:sz w:val="28"/>
          <w:szCs w:val="28"/>
        </w:rPr>
        <w:t xml:space="preserve">отказ в приеме документов, предоставление которых предусмотрено </w:t>
      </w:r>
      <w:r w:rsidRPr="009C1005">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9C1005">
        <w:rPr>
          <w:sz w:val="28"/>
          <w:szCs w:val="28"/>
        </w:rPr>
        <w:t>Административным регламентом, у заявителя;</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9C1005">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9C1005">
        <w:rPr>
          <w:sz w:val="28"/>
          <w:szCs w:val="28"/>
        </w:rPr>
        <w:t>Административным регламентом</w:t>
      </w:r>
      <w:r w:rsidRPr="009C1005">
        <w:rPr>
          <w:spacing w:val="-1"/>
          <w:sz w:val="28"/>
          <w:szCs w:val="28"/>
        </w:rPr>
        <w:t>;</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9C1005">
        <w:rPr>
          <w:sz w:val="28"/>
          <w:szCs w:val="28"/>
        </w:rPr>
        <w:t xml:space="preserve">затребование с заявителя при предоставлении муниципальной услуги платы, не предусмотренной </w:t>
      </w:r>
      <w:r w:rsidRPr="009C1005">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9C1005">
        <w:rPr>
          <w:sz w:val="28"/>
          <w:szCs w:val="28"/>
        </w:rPr>
        <w:t>настоящим Административным регламентом;</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9C1005">
        <w:rPr>
          <w:sz w:val="28"/>
          <w:szCs w:val="28"/>
        </w:rPr>
        <w:lastRenderedPageBreak/>
        <w:t>отказ органа, предоставляющего муниципальную услугу, должностного лица органа, предоставляющего муниципальную услугу,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34BE" w:rsidRPr="009C1005" w:rsidRDefault="002234BE" w:rsidP="002234BE">
      <w:pPr>
        <w:widowControl w:val="0"/>
        <w:shd w:val="clear" w:color="auto" w:fill="FFFFFF"/>
        <w:tabs>
          <w:tab w:val="left" w:pos="874"/>
        </w:tabs>
        <w:suppressAutoHyphens w:val="0"/>
        <w:autoSpaceDE w:val="0"/>
        <w:autoSpaceDN w:val="0"/>
        <w:adjustRightInd w:val="0"/>
        <w:ind w:left="567" w:right="5"/>
        <w:jc w:val="both"/>
        <w:rPr>
          <w:sz w:val="28"/>
          <w:szCs w:val="28"/>
        </w:rPr>
      </w:pPr>
    </w:p>
    <w:p w:rsidR="002234BE" w:rsidRPr="009C1005" w:rsidRDefault="002234BE" w:rsidP="002234BE">
      <w:pPr>
        <w:shd w:val="clear" w:color="auto" w:fill="FFFFFF"/>
        <w:tabs>
          <w:tab w:val="left" w:pos="0"/>
          <w:tab w:val="left" w:pos="567"/>
        </w:tabs>
        <w:suppressAutoHyphens w:val="0"/>
        <w:autoSpaceDN w:val="0"/>
        <w:adjustRightInd w:val="0"/>
        <w:spacing w:line="240" w:lineRule="exact"/>
        <w:ind w:left="142" w:right="6"/>
        <w:jc w:val="center"/>
        <w:rPr>
          <w:bCs/>
          <w:sz w:val="28"/>
          <w:szCs w:val="28"/>
        </w:rPr>
      </w:pPr>
      <w:r w:rsidRPr="009C1005">
        <w:rPr>
          <w:bCs/>
          <w:spacing w:val="-5"/>
          <w:sz w:val="28"/>
          <w:szCs w:val="28"/>
        </w:rPr>
        <w:t>3.</w:t>
      </w:r>
      <w:r w:rsidRPr="009C1005">
        <w:rPr>
          <w:bCs/>
          <w:sz w:val="28"/>
          <w:szCs w:val="28"/>
        </w:rPr>
        <w:tab/>
      </w:r>
      <w:r w:rsidRPr="009C1005">
        <w:rPr>
          <w:bCs/>
          <w:spacing w:val="-1"/>
          <w:sz w:val="28"/>
          <w:szCs w:val="28"/>
        </w:rPr>
        <w:t>Исчерпывающий перечень оснований для отказа (приостановления)</w:t>
      </w:r>
      <w:r w:rsidRPr="009C1005">
        <w:rPr>
          <w:bCs/>
          <w:spacing w:val="-2"/>
          <w:sz w:val="28"/>
          <w:szCs w:val="28"/>
        </w:rPr>
        <w:t xml:space="preserve">рассмотрения жалобы (претензии) и случаев, в которых ответ на жалобу </w:t>
      </w:r>
      <w:r w:rsidRPr="009C1005">
        <w:rPr>
          <w:bCs/>
          <w:sz w:val="28"/>
          <w:szCs w:val="28"/>
        </w:rPr>
        <w:t>(претензию) не дается</w:t>
      </w:r>
      <w:r w:rsidR="00F0688F">
        <w:rPr>
          <w:bCs/>
          <w:sz w:val="28"/>
          <w:szCs w:val="28"/>
        </w:rPr>
        <w:t>:</w:t>
      </w:r>
    </w:p>
    <w:p w:rsidR="002234BE" w:rsidRPr="009C1005" w:rsidRDefault="002234BE" w:rsidP="002234BE">
      <w:pPr>
        <w:shd w:val="clear" w:color="auto" w:fill="FFFFFF"/>
        <w:tabs>
          <w:tab w:val="left" w:pos="1134"/>
        </w:tabs>
        <w:ind w:left="142" w:firstLine="425"/>
        <w:jc w:val="both"/>
        <w:rPr>
          <w:spacing w:val="-1"/>
          <w:sz w:val="28"/>
          <w:szCs w:val="28"/>
        </w:rPr>
      </w:pPr>
      <w:r w:rsidRPr="009C1005">
        <w:rPr>
          <w:spacing w:val="-1"/>
          <w:sz w:val="28"/>
          <w:szCs w:val="28"/>
        </w:rPr>
        <w:t>3.1.</w:t>
      </w:r>
      <w:r w:rsidRPr="009C1005">
        <w:rPr>
          <w:spacing w:val="-1"/>
          <w:sz w:val="28"/>
          <w:szCs w:val="28"/>
        </w:rPr>
        <w:tab/>
        <w:t>Основания для отказа в рассмотрении жалобы:</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proofErr w:type="gramStart"/>
      <w:r w:rsidRPr="009C1005">
        <w:rPr>
          <w:spacing w:val="-1"/>
          <w:sz w:val="28"/>
          <w:szCs w:val="28"/>
        </w:rPr>
        <w:t>а)</w:t>
      </w:r>
      <w:r w:rsidRPr="009C1005">
        <w:rPr>
          <w:spacing w:val="-1"/>
          <w:sz w:val="28"/>
          <w:szCs w:val="28"/>
        </w:rPr>
        <w:tab/>
      </w:r>
      <w:proofErr w:type="gramEnd"/>
      <w:r w:rsidRPr="009C1005">
        <w:rPr>
          <w:spacing w:val="-1"/>
          <w:sz w:val="28"/>
          <w:szCs w:val="28"/>
        </w:rPr>
        <w:t>наличие вступившего в законную силу решения суда по жалобе о том же предмете и по тем же основаниям;</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proofErr w:type="gramStart"/>
      <w:r w:rsidRPr="009C1005">
        <w:rPr>
          <w:spacing w:val="-1"/>
          <w:sz w:val="28"/>
          <w:szCs w:val="28"/>
        </w:rPr>
        <w:t>б)</w:t>
      </w:r>
      <w:r w:rsidRPr="009C1005">
        <w:rPr>
          <w:spacing w:val="-1"/>
          <w:sz w:val="28"/>
          <w:szCs w:val="28"/>
        </w:rPr>
        <w:tab/>
      </w:r>
      <w:proofErr w:type="gramEnd"/>
      <w:r w:rsidRPr="009C1005">
        <w:rPr>
          <w:spacing w:val="-1"/>
          <w:sz w:val="28"/>
          <w:szCs w:val="28"/>
        </w:rPr>
        <w:t>подача жалобы лицом, полномочия которого не подтверждены в порядке, установленном законодательством Российской Федерации;</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proofErr w:type="gramStart"/>
      <w:r w:rsidRPr="009C1005">
        <w:rPr>
          <w:spacing w:val="-1"/>
          <w:sz w:val="28"/>
          <w:szCs w:val="28"/>
        </w:rPr>
        <w:t>в)</w:t>
      </w:r>
      <w:r w:rsidRPr="009C1005">
        <w:rPr>
          <w:spacing w:val="-1"/>
          <w:sz w:val="28"/>
          <w:szCs w:val="28"/>
        </w:rPr>
        <w:tab/>
      </w:r>
      <w:proofErr w:type="gramEnd"/>
      <w:r w:rsidRPr="009C1005">
        <w:rPr>
          <w:spacing w:val="-1"/>
          <w:sz w:val="28"/>
          <w:szCs w:val="28"/>
        </w:rPr>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234BE" w:rsidRPr="009C1005" w:rsidRDefault="002234BE" w:rsidP="002234BE">
      <w:pPr>
        <w:shd w:val="clear" w:color="auto" w:fill="FFFFFF"/>
        <w:tabs>
          <w:tab w:val="left" w:pos="1134"/>
        </w:tabs>
        <w:ind w:left="142" w:firstLine="425"/>
        <w:jc w:val="both"/>
        <w:rPr>
          <w:spacing w:val="-1"/>
          <w:sz w:val="28"/>
          <w:szCs w:val="28"/>
        </w:rPr>
      </w:pPr>
      <w:r w:rsidRPr="009C1005">
        <w:rPr>
          <w:spacing w:val="-1"/>
          <w:sz w:val="28"/>
          <w:szCs w:val="28"/>
        </w:rPr>
        <w:t>3.2.</w:t>
      </w:r>
      <w:r w:rsidRPr="009C1005">
        <w:rPr>
          <w:spacing w:val="-1"/>
          <w:sz w:val="28"/>
          <w:szCs w:val="28"/>
        </w:rPr>
        <w:tab/>
        <w:t>Основания для оставления жалобы без ответа:</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proofErr w:type="gramStart"/>
      <w:r w:rsidRPr="009C1005">
        <w:rPr>
          <w:spacing w:val="-1"/>
          <w:sz w:val="28"/>
          <w:szCs w:val="28"/>
        </w:rPr>
        <w:t>а)</w:t>
      </w:r>
      <w:r w:rsidRPr="009C1005">
        <w:rPr>
          <w:spacing w:val="-1"/>
          <w:sz w:val="28"/>
          <w:szCs w:val="28"/>
        </w:rPr>
        <w:tab/>
      </w:r>
      <w:proofErr w:type="gramEnd"/>
      <w:r w:rsidRPr="009C1005">
        <w:rPr>
          <w:spacing w:val="-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proofErr w:type="gramStart"/>
      <w:r w:rsidRPr="009C1005">
        <w:rPr>
          <w:spacing w:val="-1"/>
          <w:sz w:val="28"/>
          <w:szCs w:val="28"/>
        </w:rPr>
        <w:t>б)</w:t>
      </w:r>
      <w:r w:rsidRPr="009C1005">
        <w:rPr>
          <w:spacing w:val="-1"/>
          <w:sz w:val="28"/>
          <w:szCs w:val="28"/>
        </w:rPr>
        <w:tab/>
      </w:r>
      <w:proofErr w:type="gramEnd"/>
      <w:r w:rsidRPr="009C1005">
        <w:rPr>
          <w:spacing w:val="-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34BE" w:rsidRPr="009C1005" w:rsidRDefault="002234BE" w:rsidP="002234BE">
      <w:pPr>
        <w:shd w:val="clear" w:color="auto" w:fill="FFFFFF"/>
        <w:ind w:left="19" w:right="38" w:firstLine="552"/>
        <w:jc w:val="both"/>
        <w:rPr>
          <w:sz w:val="28"/>
          <w:szCs w:val="28"/>
        </w:rPr>
      </w:pPr>
    </w:p>
    <w:p w:rsidR="002234BE" w:rsidRPr="009C1005" w:rsidRDefault="002234BE" w:rsidP="002234BE">
      <w:pPr>
        <w:shd w:val="clear" w:color="auto" w:fill="FFFFFF"/>
        <w:spacing w:line="240" w:lineRule="exact"/>
        <w:ind w:left="17" w:right="40" w:firstLine="550"/>
        <w:jc w:val="center"/>
        <w:rPr>
          <w:bCs/>
          <w:sz w:val="28"/>
          <w:szCs w:val="28"/>
        </w:rPr>
      </w:pPr>
      <w:r w:rsidRPr="009C1005">
        <w:rPr>
          <w:bCs/>
          <w:sz w:val="28"/>
          <w:szCs w:val="28"/>
        </w:rPr>
        <w:t>4. Основания для начала процедуры досудебного (внесудебного) обжалования</w:t>
      </w:r>
    </w:p>
    <w:p w:rsidR="002234BE" w:rsidRPr="009C1005" w:rsidRDefault="002234BE" w:rsidP="002234BE">
      <w:pPr>
        <w:pStyle w:val="af"/>
        <w:widowControl w:val="0"/>
        <w:numPr>
          <w:ilvl w:val="1"/>
          <w:numId w:val="18"/>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9C1005">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либо в электро</w:t>
      </w:r>
      <w:r w:rsidR="00F0688F">
        <w:rPr>
          <w:sz w:val="28"/>
          <w:szCs w:val="28"/>
        </w:rPr>
        <w:t>нной форме в</w:t>
      </w:r>
      <w:r w:rsidR="00F0688F" w:rsidRPr="009A37A1">
        <w:rPr>
          <w:spacing w:val="1"/>
          <w:sz w:val="28"/>
          <w:szCs w:val="28"/>
        </w:rPr>
        <w:t xml:space="preserve"> </w:t>
      </w:r>
      <w:r w:rsidR="00F0688F">
        <w:rPr>
          <w:spacing w:val="1"/>
          <w:sz w:val="28"/>
          <w:szCs w:val="28"/>
        </w:rPr>
        <w:t>департамент торговли и инвестиционной политики</w:t>
      </w:r>
      <w:r w:rsidRPr="009C1005">
        <w:rPr>
          <w:sz w:val="28"/>
          <w:szCs w:val="28"/>
        </w:rPr>
        <w:t>,</w:t>
      </w:r>
      <w:r w:rsidRPr="009C1005">
        <w:rPr>
          <w:color w:val="FF0000"/>
          <w:sz w:val="28"/>
          <w:szCs w:val="28"/>
        </w:rPr>
        <w:t xml:space="preserve"> </w:t>
      </w:r>
      <w:r w:rsidRPr="009C1005">
        <w:rPr>
          <w:sz w:val="28"/>
          <w:szCs w:val="28"/>
        </w:rPr>
        <w:t xml:space="preserve">МФЦ жалобы на действия </w:t>
      </w:r>
      <w:r w:rsidRPr="009C1005">
        <w:rPr>
          <w:spacing w:val="-1"/>
          <w:sz w:val="28"/>
          <w:szCs w:val="28"/>
        </w:rPr>
        <w:t xml:space="preserve">(бездействия) и решения, осуществляемые (принятые) в ходе предоставления </w:t>
      </w:r>
      <w:r w:rsidRPr="009C1005">
        <w:rPr>
          <w:sz w:val="28"/>
          <w:szCs w:val="28"/>
        </w:rPr>
        <w:t>муниципальной услуги. Жалобы на реш</w:t>
      </w:r>
      <w:r w:rsidR="00F0688F">
        <w:rPr>
          <w:sz w:val="28"/>
          <w:szCs w:val="28"/>
        </w:rPr>
        <w:t>ения, принятые</w:t>
      </w:r>
      <w:r w:rsidR="00F0688F" w:rsidRPr="00F0688F">
        <w:rPr>
          <w:color w:val="000000"/>
          <w:sz w:val="28"/>
          <w:szCs w:val="28"/>
          <w:lang w:eastAsia="ru-RU"/>
        </w:rPr>
        <w:t xml:space="preserve"> </w:t>
      </w:r>
      <w:r w:rsidR="00F0688F">
        <w:rPr>
          <w:color w:val="000000"/>
          <w:sz w:val="28"/>
          <w:szCs w:val="28"/>
          <w:lang w:eastAsia="ru-RU"/>
        </w:rPr>
        <w:t>директором</w:t>
      </w:r>
      <w:r w:rsidR="00F0688F" w:rsidRPr="009A37A1">
        <w:rPr>
          <w:spacing w:val="1"/>
          <w:sz w:val="28"/>
          <w:szCs w:val="28"/>
        </w:rPr>
        <w:t xml:space="preserve"> </w:t>
      </w:r>
      <w:r w:rsidR="00F0688F">
        <w:rPr>
          <w:spacing w:val="1"/>
          <w:sz w:val="28"/>
          <w:szCs w:val="28"/>
        </w:rPr>
        <w:t>департамента торговли и инвестиционной политики</w:t>
      </w:r>
      <w:r w:rsidRPr="009C1005">
        <w:rPr>
          <w:color w:val="FF0000"/>
          <w:sz w:val="28"/>
          <w:szCs w:val="28"/>
        </w:rPr>
        <w:t xml:space="preserve"> </w:t>
      </w:r>
      <w:r w:rsidR="00026CAC">
        <w:rPr>
          <w:sz w:val="28"/>
          <w:szCs w:val="28"/>
        </w:rPr>
        <w:t xml:space="preserve">подаются в Мэрию города </w:t>
      </w:r>
      <w:r w:rsidRPr="009C1005">
        <w:rPr>
          <w:sz w:val="28"/>
          <w:szCs w:val="28"/>
        </w:rPr>
        <w:t>Грозного.</w:t>
      </w:r>
    </w:p>
    <w:p w:rsidR="002234BE" w:rsidRPr="009C1005" w:rsidRDefault="002234BE" w:rsidP="002234BE">
      <w:pPr>
        <w:pStyle w:val="af"/>
        <w:widowControl w:val="0"/>
        <w:numPr>
          <w:ilvl w:val="1"/>
          <w:numId w:val="18"/>
        </w:numPr>
        <w:shd w:val="clear" w:color="auto" w:fill="FFFFFF"/>
        <w:suppressAutoHyphens w:val="0"/>
        <w:autoSpaceDE w:val="0"/>
        <w:autoSpaceDN w:val="0"/>
        <w:adjustRightInd w:val="0"/>
        <w:rPr>
          <w:bCs/>
          <w:spacing w:val="-7"/>
          <w:sz w:val="28"/>
          <w:szCs w:val="28"/>
        </w:rPr>
      </w:pPr>
      <w:r w:rsidRPr="009C1005">
        <w:rPr>
          <w:spacing w:val="-1"/>
          <w:sz w:val="28"/>
          <w:szCs w:val="28"/>
        </w:rPr>
        <w:t>Жалоба должна содержать:</w:t>
      </w:r>
    </w:p>
    <w:p w:rsidR="002234BE" w:rsidRPr="009C1005" w:rsidRDefault="002234BE" w:rsidP="002234BE">
      <w:pPr>
        <w:shd w:val="clear" w:color="auto" w:fill="FFFFFF"/>
        <w:tabs>
          <w:tab w:val="left" w:pos="1104"/>
        </w:tabs>
        <w:ind w:left="19" w:right="14" w:firstLine="590"/>
        <w:jc w:val="both"/>
        <w:rPr>
          <w:sz w:val="28"/>
          <w:szCs w:val="28"/>
        </w:rPr>
      </w:pPr>
      <w:r w:rsidRPr="009C1005">
        <w:rPr>
          <w:spacing w:val="-24"/>
          <w:sz w:val="28"/>
          <w:szCs w:val="28"/>
        </w:rPr>
        <w:t>1)</w:t>
      </w:r>
      <w:r w:rsidRPr="009C1005">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решения и действия (бездействие) которых обжалуются;</w:t>
      </w:r>
    </w:p>
    <w:p w:rsidR="002234BE" w:rsidRPr="009C1005" w:rsidRDefault="002234BE" w:rsidP="002234BE">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9C1005">
        <w:rPr>
          <w:sz w:val="28"/>
          <w:szCs w:val="28"/>
        </w:rPr>
        <w:t xml:space="preserve">фамилию, имя, отчество (последнее - при наличии), сведения о месте </w:t>
      </w:r>
      <w:r w:rsidRPr="009C1005">
        <w:rPr>
          <w:spacing w:val="-1"/>
          <w:sz w:val="28"/>
          <w:szCs w:val="28"/>
        </w:rPr>
        <w:t xml:space="preserve">жительства заявителя - физического лица либо наименование, сведения о месте </w:t>
      </w:r>
      <w:r w:rsidRPr="009C1005">
        <w:rPr>
          <w:sz w:val="28"/>
          <w:szCs w:val="28"/>
        </w:rPr>
        <w:t xml:space="preserve">нахождения заявителя - юридического лица, а также номер (номера) контактного </w:t>
      </w:r>
      <w:r w:rsidRPr="009C1005">
        <w:rPr>
          <w:spacing w:val="-1"/>
          <w:sz w:val="28"/>
          <w:szCs w:val="28"/>
        </w:rPr>
        <w:t xml:space="preserve">телефона, адрес (адреса) электронной почты (при наличии) и почтовый адрес, по </w:t>
      </w:r>
      <w:r w:rsidRPr="009C1005">
        <w:rPr>
          <w:sz w:val="28"/>
          <w:szCs w:val="28"/>
        </w:rPr>
        <w:t>которым должен быть направлен ответ заявителю;</w:t>
      </w:r>
    </w:p>
    <w:p w:rsidR="002234BE" w:rsidRPr="009C1005" w:rsidRDefault="002234BE" w:rsidP="002234BE">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9C1005">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C1005">
        <w:rPr>
          <w:sz w:val="28"/>
          <w:szCs w:val="28"/>
        </w:rPr>
        <w:lastRenderedPageBreak/>
        <w:t>МФЦ;</w:t>
      </w:r>
    </w:p>
    <w:p w:rsidR="002234BE" w:rsidRPr="009C1005" w:rsidRDefault="002234BE" w:rsidP="002234BE">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9C1005">
        <w:rPr>
          <w:sz w:val="28"/>
          <w:szCs w:val="28"/>
        </w:rPr>
        <w:t xml:space="preserve">доводы, на основании которых заявитель не согласен с решением и </w:t>
      </w:r>
      <w:r w:rsidRPr="009C1005">
        <w:rPr>
          <w:spacing w:val="-1"/>
          <w:sz w:val="28"/>
          <w:szCs w:val="28"/>
        </w:rPr>
        <w:t xml:space="preserve">действием (бездействием) органа, предоставляющего муниципальную услугу, </w:t>
      </w:r>
      <w:r w:rsidRPr="009C1005">
        <w:rPr>
          <w:sz w:val="28"/>
          <w:szCs w:val="28"/>
        </w:rPr>
        <w:t>должностного лица органа, предоставляющего муниципальную услугу, либо муниципального служащего, МФЦ. Заявителем могут быть представлены документы (при наличии), подтверждающие доводы заявителя, либо их копии.</w:t>
      </w:r>
    </w:p>
    <w:p w:rsidR="002234BE" w:rsidRPr="009C1005" w:rsidRDefault="002234BE" w:rsidP="002234BE">
      <w:pPr>
        <w:shd w:val="clear" w:color="auto" w:fill="FFFFFF"/>
        <w:ind w:right="48" w:firstLine="557"/>
        <w:jc w:val="both"/>
        <w:rPr>
          <w:spacing w:val="-1"/>
          <w:sz w:val="28"/>
          <w:szCs w:val="28"/>
        </w:rPr>
      </w:pPr>
      <w:r w:rsidRPr="009C1005">
        <w:rPr>
          <w:bCs/>
          <w:sz w:val="28"/>
          <w:szCs w:val="28"/>
        </w:rPr>
        <w:t xml:space="preserve">4.3. </w:t>
      </w:r>
      <w:r w:rsidRPr="009C1005">
        <w:rPr>
          <w:sz w:val="28"/>
          <w:szCs w:val="28"/>
        </w:rPr>
        <w:t>Жалоба может быть н</w:t>
      </w:r>
      <w:r w:rsidR="009A37A1">
        <w:rPr>
          <w:sz w:val="28"/>
          <w:szCs w:val="28"/>
        </w:rPr>
        <w:t xml:space="preserve">аправлена по почте, через МФЦ, </w:t>
      </w:r>
      <w:r w:rsidRPr="009C1005">
        <w:rPr>
          <w:sz w:val="28"/>
          <w:szCs w:val="28"/>
        </w:rPr>
        <w:t>с использованием информационно-телекоммуникационной сети «Ин</w:t>
      </w:r>
      <w:r w:rsidR="00F0688F">
        <w:rPr>
          <w:sz w:val="28"/>
          <w:szCs w:val="28"/>
        </w:rPr>
        <w:t>тернет»</w:t>
      </w:r>
      <w:r w:rsidRPr="009C1005">
        <w:rPr>
          <w:sz w:val="28"/>
          <w:szCs w:val="28"/>
        </w:rPr>
        <w:t xml:space="preserve">, официального сайта </w:t>
      </w:r>
      <w:r w:rsidRPr="009C1005">
        <w:rPr>
          <w:spacing w:val="-1"/>
          <w:sz w:val="28"/>
          <w:szCs w:val="28"/>
        </w:rPr>
        <w:t>Мэрии города Грозн</w:t>
      </w:r>
      <w:r w:rsidR="00F0688F">
        <w:rPr>
          <w:spacing w:val="-1"/>
          <w:sz w:val="28"/>
          <w:szCs w:val="28"/>
        </w:rPr>
        <w:t xml:space="preserve">ого, портала </w:t>
      </w:r>
      <w:r w:rsidRPr="009C1005">
        <w:rPr>
          <w:spacing w:val="-1"/>
          <w:sz w:val="28"/>
          <w:szCs w:val="28"/>
        </w:rPr>
        <w:t>государственных и муниципальных услуг, а также может быть принята при личном приеме заявителя.</w:t>
      </w:r>
    </w:p>
    <w:p w:rsidR="002234BE" w:rsidRPr="009C1005" w:rsidRDefault="002234BE" w:rsidP="002234BE">
      <w:pPr>
        <w:shd w:val="clear" w:color="auto" w:fill="FFFFFF"/>
        <w:ind w:right="48" w:firstLine="557"/>
        <w:jc w:val="both"/>
        <w:rPr>
          <w:spacing w:val="-1"/>
          <w:sz w:val="28"/>
          <w:szCs w:val="28"/>
        </w:rPr>
      </w:pPr>
      <w:r w:rsidRPr="009C1005">
        <w:rPr>
          <w:spacing w:val="-1"/>
          <w:sz w:val="28"/>
          <w:szCs w:val="28"/>
        </w:rPr>
        <w:t xml:space="preserve">4.4. </w:t>
      </w:r>
      <w:r w:rsidRPr="009C1005">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234BE" w:rsidRPr="009C1005" w:rsidRDefault="002234BE" w:rsidP="002234BE">
      <w:pPr>
        <w:shd w:val="clear" w:color="auto" w:fill="FFFFFF"/>
        <w:tabs>
          <w:tab w:val="left" w:pos="1411"/>
        </w:tabs>
        <w:spacing w:line="240" w:lineRule="exact"/>
        <w:ind w:left="5" w:right="45" w:firstLine="562"/>
        <w:jc w:val="center"/>
        <w:rPr>
          <w:spacing w:val="-1"/>
          <w:sz w:val="28"/>
          <w:szCs w:val="28"/>
        </w:rPr>
      </w:pPr>
    </w:p>
    <w:p w:rsidR="002234BE" w:rsidRPr="009C1005" w:rsidRDefault="002234BE" w:rsidP="002234BE">
      <w:pPr>
        <w:shd w:val="clear" w:color="auto" w:fill="FFFFFF"/>
        <w:tabs>
          <w:tab w:val="left" w:pos="1411"/>
        </w:tabs>
        <w:spacing w:line="240" w:lineRule="exact"/>
        <w:ind w:left="5" w:right="45" w:firstLine="562"/>
        <w:jc w:val="center"/>
        <w:rPr>
          <w:bCs/>
          <w:spacing w:val="-1"/>
          <w:sz w:val="28"/>
          <w:szCs w:val="28"/>
        </w:rPr>
      </w:pPr>
      <w:r w:rsidRPr="009C1005">
        <w:rPr>
          <w:bCs/>
          <w:spacing w:val="-9"/>
          <w:sz w:val="28"/>
          <w:szCs w:val="28"/>
        </w:rPr>
        <w:t>5.</w:t>
      </w:r>
      <w:r w:rsidR="00026CAC">
        <w:rPr>
          <w:bCs/>
          <w:spacing w:val="-9"/>
          <w:sz w:val="28"/>
          <w:szCs w:val="28"/>
        </w:rPr>
        <w:t xml:space="preserve"> </w:t>
      </w:r>
      <w:r w:rsidRPr="009C1005">
        <w:rPr>
          <w:bCs/>
          <w:sz w:val="28"/>
          <w:szCs w:val="28"/>
        </w:rPr>
        <w:t>Право заявителя на по</w:t>
      </w:r>
      <w:r w:rsidR="00F0688F">
        <w:rPr>
          <w:bCs/>
          <w:sz w:val="28"/>
          <w:szCs w:val="28"/>
        </w:rPr>
        <w:t xml:space="preserve">лучение информации и документов </w:t>
      </w:r>
      <w:r w:rsidRPr="009C1005">
        <w:rPr>
          <w:bCs/>
          <w:sz w:val="28"/>
          <w:szCs w:val="28"/>
        </w:rPr>
        <w:br/>
      </w:r>
      <w:r w:rsidRPr="009C1005">
        <w:rPr>
          <w:bCs/>
          <w:spacing w:val="-1"/>
          <w:sz w:val="28"/>
          <w:szCs w:val="28"/>
        </w:rPr>
        <w:t>необходимых для обоснования и рассмотрения жалобы (претензии)</w:t>
      </w:r>
      <w:r w:rsidR="00F0688F">
        <w:rPr>
          <w:bCs/>
          <w:spacing w:val="-1"/>
          <w:sz w:val="28"/>
          <w:szCs w:val="28"/>
        </w:rPr>
        <w:t>:</w:t>
      </w:r>
    </w:p>
    <w:p w:rsidR="002234BE" w:rsidRPr="009C1005" w:rsidRDefault="002234BE" w:rsidP="002234BE">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9C1005">
        <w:rPr>
          <w:spacing w:val="-1"/>
          <w:sz w:val="28"/>
          <w:szCs w:val="28"/>
        </w:rPr>
        <w:t>5.1.</w:t>
      </w:r>
      <w:r w:rsidRPr="009C1005">
        <w:rPr>
          <w:spacing w:val="-1"/>
          <w:sz w:val="28"/>
          <w:szCs w:val="28"/>
        </w:rPr>
        <w:tab/>
        <w:t xml:space="preserve">Заявители имеют право на получение информации и документов, </w:t>
      </w:r>
      <w:r w:rsidRPr="009C1005">
        <w:rPr>
          <w:sz w:val="28"/>
          <w:szCs w:val="28"/>
        </w:rPr>
        <w:t>необходимых для обоснования и рассмотрения жалобы.</w:t>
      </w:r>
    </w:p>
    <w:p w:rsidR="002234BE" w:rsidRPr="009C1005" w:rsidRDefault="002234BE" w:rsidP="002234BE">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9C1005">
        <w:rPr>
          <w:spacing w:val="-2"/>
          <w:sz w:val="28"/>
          <w:szCs w:val="28"/>
        </w:rPr>
        <w:t>5.2.</w:t>
      </w:r>
      <w:r w:rsidRPr="009C1005">
        <w:rPr>
          <w:spacing w:val="-2"/>
          <w:sz w:val="28"/>
          <w:szCs w:val="28"/>
        </w:rPr>
        <w:tab/>
        <w:t xml:space="preserve">Заявители имеют право знакомиться с документами и материалами, </w:t>
      </w:r>
      <w:r w:rsidRPr="009C1005">
        <w:rPr>
          <w:spacing w:val="-1"/>
          <w:sz w:val="28"/>
          <w:szCs w:val="28"/>
        </w:rPr>
        <w:t xml:space="preserve">касающимися рассмотрения жалобы, если это не затрагивает права, свободы и </w:t>
      </w:r>
      <w:r w:rsidR="00F0688F">
        <w:rPr>
          <w:spacing w:val="-2"/>
          <w:sz w:val="28"/>
          <w:szCs w:val="28"/>
        </w:rPr>
        <w:t>законные интересы других лиц также</w:t>
      </w:r>
      <w:r w:rsidRPr="009C1005">
        <w:rPr>
          <w:spacing w:val="-2"/>
          <w:sz w:val="28"/>
          <w:szCs w:val="28"/>
        </w:rPr>
        <w:t xml:space="preserve"> в указанных документах и материалах не </w:t>
      </w:r>
      <w:r w:rsidRPr="009C1005">
        <w:rPr>
          <w:spacing w:val="-1"/>
          <w:sz w:val="28"/>
          <w:szCs w:val="28"/>
        </w:rPr>
        <w:t xml:space="preserve">содержатся сведения, составляющие государственную или иную охраняемую </w:t>
      </w:r>
      <w:r w:rsidRPr="009C1005">
        <w:rPr>
          <w:sz w:val="28"/>
          <w:szCs w:val="28"/>
        </w:rPr>
        <w:t>федеральным законом тайну.</w:t>
      </w:r>
    </w:p>
    <w:p w:rsidR="002234BE" w:rsidRPr="009C1005" w:rsidRDefault="002234BE" w:rsidP="002234BE">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9C1005">
        <w:rPr>
          <w:sz w:val="28"/>
          <w:szCs w:val="28"/>
        </w:rPr>
        <w:t>5.3.</w:t>
      </w:r>
      <w:r w:rsidRPr="009C1005">
        <w:rPr>
          <w:sz w:val="28"/>
          <w:szCs w:val="28"/>
        </w:rPr>
        <w:tab/>
        <w:t xml:space="preserve">Для обоснования и рассмотрения жалобы заинтересованные лица </w:t>
      </w:r>
      <w:r w:rsidR="00F0688F">
        <w:rPr>
          <w:spacing w:val="-2"/>
          <w:sz w:val="28"/>
          <w:szCs w:val="28"/>
        </w:rPr>
        <w:t>имеют право представлять в</w:t>
      </w:r>
      <w:r w:rsidR="00F0688F" w:rsidRPr="009A37A1">
        <w:rPr>
          <w:spacing w:val="1"/>
          <w:sz w:val="28"/>
          <w:szCs w:val="28"/>
        </w:rPr>
        <w:t xml:space="preserve"> </w:t>
      </w:r>
      <w:r w:rsidR="00F0688F">
        <w:rPr>
          <w:spacing w:val="1"/>
          <w:sz w:val="28"/>
          <w:szCs w:val="28"/>
        </w:rPr>
        <w:t>департамент торговли и инвестиционной политики</w:t>
      </w:r>
      <w:r w:rsidRPr="009C1005">
        <w:rPr>
          <w:spacing w:val="-2"/>
          <w:sz w:val="28"/>
          <w:szCs w:val="28"/>
        </w:rPr>
        <w:t xml:space="preserve">, Мэрию города Грозного, МФЦ дополнительные документы и </w:t>
      </w:r>
      <w:r w:rsidRPr="009C1005">
        <w:rPr>
          <w:sz w:val="28"/>
          <w:szCs w:val="28"/>
        </w:rPr>
        <w:t>материалы либо обращаться с просьбой об их истребовании, в том числе в электронной форме.</w:t>
      </w:r>
    </w:p>
    <w:p w:rsidR="002234BE" w:rsidRPr="009C1005" w:rsidRDefault="002234BE" w:rsidP="002234BE">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234BE" w:rsidRPr="009C1005" w:rsidRDefault="00026CAC" w:rsidP="00026CAC">
      <w:pPr>
        <w:shd w:val="clear" w:color="auto" w:fill="FFFFFF"/>
        <w:spacing w:line="240" w:lineRule="exact"/>
        <w:ind w:left="6" w:right="34" w:hanging="6"/>
        <w:jc w:val="both"/>
        <w:rPr>
          <w:bCs/>
          <w:sz w:val="28"/>
          <w:szCs w:val="28"/>
        </w:rPr>
      </w:pPr>
      <w:r>
        <w:rPr>
          <w:bCs/>
          <w:spacing w:val="-8"/>
          <w:sz w:val="28"/>
          <w:szCs w:val="28"/>
        </w:rPr>
        <w:tab/>
      </w:r>
      <w:r>
        <w:rPr>
          <w:bCs/>
          <w:spacing w:val="-8"/>
          <w:sz w:val="28"/>
          <w:szCs w:val="28"/>
        </w:rPr>
        <w:tab/>
      </w:r>
      <w:r>
        <w:rPr>
          <w:bCs/>
          <w:spacing w:val="-8"/>
          <w:sz w:val="28"/>
          <w:szCs w:val="28"/>
        </w:rPr>
        <w:tab/>
      </w:r>
      <w:r w:rsidR="002234BE" w:rsidRPr="009C1005">
        <w:rPr>
          <w:bCs/>
          <w:spacing w:val="-8"/>
          <w:sz w:val="28"/>
          <w:szCs w:val="28"/>
        </w:rPr>
        <w:t>6.</w:t>
      </w:r>
      <w:r>
        <w:rPr>
          <w:bCs/>
          <w:spacing w:val="-8"/>
          <w:sz w:val="28"/>
          <w:szCs w:val="28"/>
        </w:rPr>
        <w:t xml:space="preserve"> </w:t>
      </w:r>
      <w:r w:rsidR="002234BE" w:rsidRPr="009C1005">
        <w:rPr>
          <w:bCs/>
          <w:spacing w:val="-1"/>
          <w:sz w:val="28"/>
          <w:szCs w:val="28"/>
        </w:rPr>
        <w:t xml:space="preserve">Органы местного самоуправления, структурные подразделения, </w:t>
      </w:r>
      <w:r w:rsidR="002234BE" w:rsidRPr="009C1005">
        <w:rPr>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2234BE" w:rsidRPr="009C1005" w:rsidRDefault="002234BE" w:rsidP="002234BE">
      <w:pPr>
        <w:shd w:val="clear" w:color="auto" w:fill="FFFFFF"/>
        <w:ind w:left="14" w:right="24" w:firstLine="562"/>
        <w:jc w:val="both"/>
        <w:rPr>
          <w:sz w:val="28"/>
          <w:szCs w:val="28"/>
        </w:rPr>
      </w:pPr>
      <w:r w:rsidRPr="009C1005">
        <w:rPr>
          <w:bCs/>
          <w:sz w:val="28"/>
          <w:szCs w:val="28"/>
        </w:rPr>
        <w:t xml:space="preserve">6.1. </w:t>
      </w:r>
      <w:r w:rsidRPr="009C1005">
        <w:rPr>
          <w:sz w:val="28"/>
          <w:szCs w:val="28"/>
        </w:rPr>
        <w:t xml:space="preserve">Органы местного самоуправления и должностные лица, которым </w:t>
      </w:r>
      <w:r w:rsidRPr="009C1005">
        <w:rPr>
          <w:spacing w:val="-1"/>
          <w:sz w:val="28"/>
          <w:szCs w:val="28"/>
        </w:rPr>
        <w:t>может быть адресована жалоба заявителя в досудебном (внесудебном) порядке:</w:t>
      </w:r>
    </w:p>
    <w:p w:rsidR="002234BE" w:rsidRPr="009C1005" w:rsidRDefault="00F0688F"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Pr>
          <w:spacing w:val="1"/>
          <w:sz w:val="28"/>
          <w:szCs w:val="28"/>
        </w:rPr>
        <w:t>департамент торговли и инвестиционной политики</w:t>
      </w:r>
      <w:r w:rsidR="002234BE" w:rsidRPr="009C1005">
        <w:rPr>
          <w:sz w:val="28"/>
          <w:szCs w:val="28"/>
        </w:rPr>
        <w:t>;</w:t>
      </w:r>
    </w:p>
    <w:p w:rsidR="002234BE" w:rsidRPr="009C1005" w:rsidRDefault="00F0688F"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Pr>
          <w:color w:val="000000"/>
          <w:sz w:val="28"/>
          <w:szCs w:val="28"/>
          <w:lang w:eastAsia="ru-RU"/>
        </w:rPr>
        <w:t>директор</w:t>
      </w:r>
      <w:r w:rsidRPr="009A37A1">
        <w:rPr>
          <w:spacing w:val="1"/>
          <w:sz w:val="28"/>
          <w:szCs w:val="28"/>
        </w:rPr>
        <w:t xml:space="preserve"> </w:t>
      </w:r>
      <w:r>
        <w:rPr>
          <w:spacing w:val="1"/>
          <w:sz w:val="28"/>
          <w:szCs w:val="28"/>
        </w:rPr>
        <w:t>департамента торговли и инвестиционной политики</w:t>
      </w:r>
      <w:r w:rsidR="002234BE" w:rsidRPr="009C1005">
        <w:rPr>
          <w:spacing w:val="-1"/>
          <w:sz w:val="28"/>
          <w:szCs w:val="28"/>
        </w:rPr>
        <w:t>;</w:t>
      </w:r>
    </w:p>
    <w:p w:rsidR="002234BE" w:rsidRPr="009C1005" w:rsidRDefault="002234BE"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C1005">
        <w:rPr>
          <w:spacing w:val="-2"/>
          <w:sz w:val="28"/>
          <w:szCs w:val="28"/>
        </w:rPr>
        <w:t>Мэрия г. Грозного;</w:t>
      </w:r>
    </w:p>
    <w:p w:rsidR="002234BE" w:rsidRPr="009C1005" w:rsidRDefault="002234BE"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C1005">
        <w:rPr>
          <w:spacing w:val="-2"/>
          <w:sz w:val="28"/>
          <w:szCs w:val="28"/>
        </w:rPr>
        <w:t xml:space="preserve">Мэр </w:t>
      </w:r>
      <w:proofErr w:type="spellStart"/>
      <w:r w:rsidRPr="009C1005">
        <w:rPr>
          <w:spacing w:val="-2"/>
          <w:sz w:val="28"/>
          <w:szCs w:val="28"/>
        </w:rPr>
        <w:t>г.Грозного</w:t>
      </w:r>
      <w:proofErr w:type="spellEnd"/>
      <w:r w:rsidRPr="009C1005">
        <w:rPr>
          <w:spacing w:val="-2"/>
          <w:sz w:val="28"/>
          <w:szCs w:val="28"/>
        </w:rPr>
        <w:t>.</w:t>
      </w:r>
    </w:p>
    <w:p w:rsidR="002234BE" w:rsidRPr="009C1005" w:rsidRDefault="002234BE" w:rsidP="002234BE">
      <w:pPr>
        <w:pStyle w:val="af"/>
        <w:numPr>
          <w:ilvl w:val="1"/>
          <w:numId w:val="19"/>
        </w:numPr>
        <w:suppressAutoHyphens w:val="0"/>
        <w:autoSpaceDE w:val="0"/>
        <w:autoSpaceDN w:val="0"/>
        <w:adjustRightInd w:val="0"/>
        <w:ind w:left="0" w:firstLine="567"/>
        <w:jc w:val="both"/>
        <w:rPr>
          <w:bCs/>
          <w:sz w:val="28"/>
          <w:szCs w:val="28"/>
          <w:lang w:eastAsia="ru-RU"/>
        </w:rPr>
      </w:pPr>
      <w:r w:rsidRPr="009C1005">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w:t>
      </w:r>
      <w:r w:rsidR="00F0688F">
        <w:rPr>
          <w:bCs/>
          <w:sz w:val="28"/>
          <w:szCs w:val="28"/>
          <w:lang w:eastAsia="ru-RU"/>
        </w:rPr>
        <w:t xml:space="preserve">ановленным настоящим разделом, </w:t>
      </w:r>
      <w:r w:rsidRPr="009C1005">
        <w:rPr>
          <w:bCs/>
          <w:sz w:val="28"/>
          <w:szCs w:val="28"/>
          <w:lang w:eastAsia="ru-RU"/>
        </w:rPr>
        <w:t xml:space="preserve">органом, предоставляющим муниципальную услугу, заключившим соглашение о взаимодействии. При этом срок рассмотрения </w:t>
      </w:r>
      <w:r w:rsidRPr="009C1005">
        <w:rPr>
          <w:bCs/>
          <w:sz w:val="28"/>
          <w:szCs w:val="28"/>
          <w:lang w:eastAsia="ru-RU"/>
        </w:rPr>
        <w:lastRenderedPageBreak/>
        <w:t>жалобы исчисляется со дня регистрации жалобы в уполномоченном на ее рассмотрение органе.</w:t>
      </w:r>
    </w:p>
    <w:p w:rsidR="002234BE" w:rsidRPr="009C1005" w:rsidRDefault="002234BE" w:rsidP="002234BE">
      <w:pPr>
        <w:widowControl w:val="0"/>
        <w:shd w:val="clear" w:color="auto" w:fill="FFFFFF"/>
        <w:tabs>
          <w:tab w:val="left" w:pos="730"/>
        </w:tabs>
        <w:suppressAutoHyphens w:val="0"/>
        <w:autoSpaceDE w:val="0"/>
        <w:autoSpaceDN w:val="0"/>
        <w:adjustRightInd w:val="0"/>
        <w:ind w:left="576"/>
        <w:rPr>
          <w:sz w:val="28"/>
          <w:szCs w:val="28"/>
        </w:rPr>
      </w:pPr>
    </w:p>
    <w:p w:rsidR="002234BE" w:rsidRPr="009C1005" w:rsidRDefault="002234BE" w:rsidP="002234BE">
      <w:pPr>
        <w:shd w:val="clear" w:color="auto" w:fill="FFFFFF"/>
        <w:jc w:val="center"/>
        <w:rPr>
          <w:bCs/>
          <w:spacing w:val="-1"/>
          <w:sz w:val="28"/>
          <w:szCs w:val="28"/>
        </w:rPr>
      </w:pPr>
      <w:r w:rsidRPr="009C1005">
        <w:rPr>
          <w:bCs/>
          <w:spacing w:val="-7"/>
          <w:sz w:val="28"/>
          <w:szCs w:val="28"/>
        </w:rPr>
        <w:t>7.</w:t>
      </w:r>
      <w:r w:rsidRPr="009C1005">
        <w:rPr>
          <w:bCs/>
          <w:spacing w:val="-1"/>
          <w:sz w:val="28"/>
          <w:szCs w:val="28"/>
        </w:rPr>
        <w:t>Сроки рассмотрения жалобы (претензии)</w:t>
      </w:r>
    </w:p>
    <w:p w:rsidR="002234BE" w:rsidRPr="009C1005" w:rsidRDefault="002234BE" w:rsidP="002234BE">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9C1005">
        <w:rPr>
          <w:sz w:val="28"/>
          <w:szCs w:val="28"/>
        </w:rPr>
        <w:t>7.1.</w:t>
      </w:r>
      <w:r w:rsidRPr="009C1005">
        <w:rPr>
          <w:sz w:val="28"/>
          <w:szCs w:val="28"/>
        </w:rPr>
        <w:tab/>
        <w:t>Жалоба, поступившая в органы и должно</w:t>
      </w:r>
      <w:r w:rsidR="00F0688F">
        <w:rPr>
          <w:sz w:val="28"/>
          <w:szCs w:val="28"/>
        </w:rPr>
        <w:t>стным лицам, указанным</w:t>
      </w:r>
      <w:r w:rsidRPr="009C1005">
        <w:rPr>
          <w:sz w:val="28"/>
          <w:szCs w:val="28"/>
        </w:rPr>
        <w:t xml:space="preserve">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9C1005">
        <w:rPr>
          <w:bCs/>
          <w:sz w:val="28"/>
          <w:szCs w:val="28"/>
        </w:rPr>
        <w:t xml:space="preserve">со </w:t>
      </w:r>
      <w:r w:rsidRPr="009C1005">
        <w:rPr>
          <w:sz w:val="28"/>
          <w:szCs w:val="28"/>
        </w:rPr>
        <w:t>дня ее регистрации.</w:t>
      </w:r>
    </w:p>
    <w:p w:rsidR="002234BE" w:rsidRPr="009C1005" w:rsidRDefault="002234BE" w:rsidP="002234BE">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9C1005">
        <w:rPr>
          <w:spacing w:val="-1"/>
          <w:sz w:val="28"/>
          <w:szCs w:val="28"/>
        </w:rPr>
        <w:t>7</w:t>
      </w:r>
      <w:r w:rsidR="00F0688F">
        <w:rPr>
          <w:spacing w:val="-1"/>
          <w:sz w:val="28"/>
          <w:szCs w:val="28"/>
        </w:rPr>
        <w:t>.2.</w:t>
      </w:r>
      <w:r w:rsidR="00F0688F">
        <w:rPr>
          <w:spacing w:val="-1"/>
          <w:sz w:val="28"/>
          <w:szCs w:val="28"/>
        </w:rPr>
        <w:tab/>
        <w:t>В случае обжалования отказа</w:t>
      </w:r>
      <w:r w:rsidR="00F0688F" w:rsidRPr="009A37A1">
        <w:rPr>
          <w:spacing w:val="1"/>
          <w:sz w:val="28"/>
          <w:szCs w:val="28"/>
        </w:rPr>
        <w:t xml:space="preserve"> </w:t>
      </w:r>
      <w:r w:rsidR="00F0688F">
        <w:rPr>
          <w:spacing w:val="1"/>
          <w:sz w:val="28"/>
          <w:szCs w:val="28"/>
        </w:rPr>
        <w:t>департаментом торговли и инвестиционной политики</w:t>
      </w:r>
      <w:r w:rsidRPr="009C1005">
        <w:rPr>
          <w:spacing w:val="-1"/>
          <w:sz w:val="28"/>
          <w:szCs w:val="28"/>
        </w:rPr>
        <w:t xml:space="preserve">, должностного </w:t>
      </w:r>
      <w:r w:rsidRPr="009C1005">
        <w:rPr>
          <w:sz w:val="28"/>
          <w:szCs w:val="28"/>
        </w:rPr>
        <w:t>лица</w:t>
      </w:r>
      <w:r w:rsidR="00F0688F" w:rsidRPr="009A37A1">
        <w:rPr>
          <w:spacing w:val="1"/>
          <w:sz w:val="28"/>
          <w:szCs w:val="28"/>
        </w:rPr>
        <w:t xml:space="preserve"> </w:t>
      </w:r>
      <w:r w:rsidR="00F0688F">
        <w:rPr>
          <w:spacing w:val="1"/>
          <w:sz w:val="28"/>
          <w:szCs w:val="28"/>
        </w:rPr>
        <w:t>департамента торговли и инвестиционной политики</w:t>
      </w:r>
      <w:r w:rsidRPr="009C1005">
        <w:rPr>
          <w:sz w:val="28"/>
          <w:szCs w:val="28"/>
        </w:rPr>
        <w:t xml:space="preserve">, </w:t>
      </w:r>
      <w:r w:rsidRPr="009C1005">
        <w:rPr>
          <w:color w:val="000000" w:themeColor="text1"/>
          <w:sz w:val="28"/>
          <w:szCs w:val="28"/>
        </w:rPr>
        <w:t>МФЦ</w:t>
      </w:r>
      <w:r w:rsidRPr="009C1005">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34BE" w:rsidRPr="009C1005" w:rsidRDefault="002234BE" w:rsidP="002234BE">
      <w:pPr>
        <w:widowControl w:val="0"/>
        <w:shd w:val="clear" w:color="auto" w:fill="FFFFFF"/>
        <w:tabs>
          <w:tab w:val="left" w:pos="1411"/>
        </w:tabs>
        <w:suppressAutoHyphens w:val="0"/>
        <w:autoSpaceDE w:val="0"/>
        <w:autoSpaceDN w:val="0"/>
        <w:adjustRightInd w:val="0"/>
        <w:jc w:val="both"/>
        <w:rPr>
          <w:spacing w:val="-7"/>
          <w:sz w:val="28"/>
          <w:szCs w:val="28"/>
        </w:rPr>
      </w:pPr>
    </w:p>
    <w:p w:rsidR="002234BE" w:rsidRPr="009C1005" w:rsidRDefault="002234BE" w:rsidP="002234BE">
      <w:pPr>
        <w:shd w:val="clear" w:color="auto" w:fill="FFFFFF"/>
        <w:tabs>
          <w:tab w:val="left" w:pos="1411"/>
          <w:tab w:val="left" w:pos="3408"/>
          <w:tab w:val="left" w:pos="5669"/>
          <w:tab w:val="left" w:pos="8270"/>
        </w:tabs>
        <w:spacing w:line="240" w:lineRule="exact"/>
        <w:ind w:left="6" w:right="11" w:firstLine="561"/>
        <w:jc w:val="center"/>
        <w:rPr>
          <w:bCs/>
          <w:spacing w:val="-1"/>
          <w:sz w:val="28"/>
          <w:szCs w:val="28"/>
        </w:rPr>
      </w:pPr>
      <w:r w:rsidRPr="009C1005">
        <w:rPr>
          <w:bCs/>
          <w:spacing w:val="-7"/>
          <w:sz w:val="28"/>
          <w:szCs w:val="28"/>
        </w:rPr>
        <w:t>8.</w:t>
      </w:r>
      <w:r w:rsidR="00026CAC">
        <w:rPr>
          <w:bCs/>
          <w:spacing w:val="-7"/>
          <w:sz w:val="28"/>
          <w:szCs w:val="28"/>
        </w:rPr>
        <w:t xml:space="preserve"> </w:t>
      </w:r>
      <w:r w:rsidRPr="009C1005">
        <w:rPr>
          <w:bCs/>
          <w:spacing w:val="-4"/>
          <w:sz w:val="28"/>
          <w:szCs w:val="28"/>
        </w:rPr>
        <w:t xml:space="preserve">Результат </w:t>
      </w:r>
      <w:r w:rsidRPr="009C1005">
        <w:rPr>
          <w:bCs/>
          <w:spacing w:val="-3"/>
          <w:sz w:val="28"/>
          <w:szCs w:val="28"/>
        </w:rPr>
        <w:t>досудебного (внесудебного)</w:t>
      </w:r>
      <w:r w:rsidRPr="009C1005">
        <w:rPr>
          <w:bCs/>
          <w:spacing w:val="-6"/>
          <w:sz w:val="28"/>
          <w:szCs w:val="28"/>
        </w:rPr>
        <w:t xml:space="preserve">обжалования </w:t>
      </w:r>
      <w:r w:rsidRPr="009C1005">
        <w:rPr>
          <w:bCs/>
          <w:spacing w:val="-1"/>
          <w:sz w:val="28"/>
          <w:szCs w:val="28"/>
        </w:rPr>
        <w:t>применительно к каждой процедуре либо инстанции обжалования</w:t>
      </w:r>
    </w:p>
    <w:p w:rsidR="002234BE" w:rsidRPr="009C1005" w:rsidRDefault="002234BE" w:rsidP="002234BE">
      <w:pPr>
        <w:shd w:val="clear" w:color="auto" w:fill="FFFFFF"/>
        <w:ind w:left="29" w:right="24" w:firstLine="552"/>
        <w:jc w:val="both"/>
        <w:rPr>
          <w:sz w:val="28"/>
          <w:szCs w:val="28"/>
        </w:rPr>
      </w:pPr>
      <w:r w:rsidRPr="009C1005">
        <w:rPr>
          <w:bCs/>
          <w:sz w:val="28"/>
          <w:szCs w:val="28"/>
        </w:rPr>
        <w:t xml:space="preserve">8.1. </w:t>
      </w:r>
      <w:r w:rsidRPr="009C1005">
        <w:rPr>
          <w:sz w:val="28"/>
          <w:szCs w:val="28"/>
        </w:rPr>
        <w:t>По результатам рассмотрения жалобы орган, предоставляющий муниципальную услугу, принимает одно из следующих решений:</w:t>
      </w:r>
    </w:p>
    <w:p w:rsidR="002234BE" w:rsidRPr="009C1005" w:rsidRDefault="002234BE" w:rsidP="002234BE">
      <w:pPr>
        <w:shd w:val="clear" w:color="auto" w:fill="FFFFFF"/>
        <w:tabs>
          <w:tab w:val="left" w:pos="730"/>
        </w:tabs>
        <w:ind w:left="24" w:right="14" w:firstLine="552"/>
        <w:jc w:val="both"/>
        <w:rPr>
          <w:sz w:val="28"/>
          <w:szCs w:val="28"/>
        </w:rPr>
      </w:pPr>
      <w:r w:rsidRPr="009C1005">
        <w:rPr>
          <w:sz w:val="28"/>
          <w:szCs w:val="28"/>
        </w:rPr>
        <w:t>-</w:t>
      </w:r>
      <w:r w:rsidRPr="009C1005">
        <w:rPr>
          <w:sz w:val="28"/>
          <w:szCs w:val="28"/>
        </w:rPr>
        <w:tab/>
      </w:r>
      <w:r w:rsidRPr="009C1005">
        <w:rPr>
          <w:spacing w:val="-2"/>
          <w:sz w:val="28"/>
          <w:szCs w:val="28"/>
        </w:rPr>
        <w:t xml:space="preserve">удовлетворяет жалобу, в том числе в форме отмены принятого решения, </w:t>
      </w:r>
      <w:r w:rsidRPr="009C1005">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9C1005">
        <w:rPr>
          <w:spacing w:val="-1"/>
          <w:sz w:val="28"/>
          <w:szCs w:val="28"/>
        </w:rPr>
        <w:t xml:space="preserve">услуги документах, возврата заявителю денежных средств, взимание которых не </w:t>
      </w:r>
      <w:r w:rsidRPr="009C1005">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2234BE" w:rsidRPr="009C1005" w:rsidRDefault="002234BE" w:rsidP="002234BE">
      <w:pPr>
        <w:shd w:val="clear" w:color="auto" w:fill="FFFFFF"/>
        <w:ind w:left="557"/>
        <w:rPr>
          <w:sz w:val="28"/>
          <w:szCs w:val="28"/>
        </w:rPr>
      </w:pPr>
      <w:r w:rsidRPr="009C1005">
        <w:rPr>
          <w:spacing w:val="-1"/>
          <w:sz w:val="28"/>
          <w:szCs w:val="28"/>
        </w:rPr>
        <w:t>- отказывает в удовлетворении жалобы.</w:t>
      </w:r>
    </w:p>
    <w:p w:rsidR="002234BE" w:rsidRPr="009C1005" w:rsidRDefault="002234BE" w:rsidP="002234BE">
      <w:pPr>
        <w:shd w:val="clear" w:color="auto" w:fill="FFFFFF"/>
        <w:ind w:firstLine="557"/>
        <w:jc w:val="both"/>
        <w:rPr>
          <w:sz w:val="28"/>
          <w:szCs w:val="28"/>
        </w:rPr>
      </w:pPr>
      <w:r w:rsidRPr="009C1005">
        <w:rPr>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4BE" w:rsidRPr="009C1005" w:rsidRDefault="002234BE" w:rsidP="002234BE">
      <w:pPr>
        <w:shd w:val="clear" w:color="auto" w:fill="FFFFFF"/>
        <w:ind w:firstLine="557"/>
        <w:jc w:val="both"/>
        <w:rPr>
          <w:sz w:val="28"/>
          <w:szCs w:val="28"/>
        </w:rPr>
      </w:pPr>
      <w:r w:rsidRPr="009C1005">
        <w:rPr>
          <w:sz w:val="28"/>
          <w:szCs w:val="28"/>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D2163F" w:rsidRPr="009C1005" w:rsidRDefault="002234BE" w:rsidP="00D2163F">
      <w:pPr>
        <w:ind w:left="4956" w:firstLine="289"/>
        <w:rPr>
          <w:color w:val="000000"/>
          <w:sz w:val="28"/>
          <w:szCs w:val="28"/>
          <w:lang w:eastAsia="ru-RU"/>
        </w:rPr>
      </w:pPr>
      <w:r w:rsidRPr="009C1005">
        <w:rPr>
          <w:sz w:val="28"/>
          <w:szCs w:val="28"/>
        </w:rPr>
        <w:br w:type="page"/>
      </w:r>
      <w:r w:rsidR="00D2163F" w:rsidRPr="009C1005">
        <w:rPr>
          <w:color w:val="000000"/>
          <w:sz w:val="28"/>
          <w:szCs w:val="28"/>
          <w:lang w:eastAsia="ru-RU"/>
        </w:rPr>
        <w:lastRenderedPageBreak/>
        <w:t>Приложение 1</w:t>
      </w:r>
    </w:p>
    <w:p w:rsidR="00D2163F" w:rsidRPr="009C1005" w:rsidRDefault="00D2163F" w:rsidP="00D2163F">
      <w:pPr>
        <w:ind w:left="4956" w:firstLine="289"/>
        <w:rPr>
          <w:color w:val="000000"/>
          <w:sz w:val="28"/>
          <w:szCs w:val="28"/>
          <w:lang w:eastAsia="ru-RU"/>
        </w:rPr>
      </w:pPr>
      <w:r w:rsidRPr="009C1005">
        <w:rPr>
          <w:color w:val="000000"/>
          <w:sz w:val="28"/>
          <w:szCs w:val="28"/>
          <w:lang w:eastAsia="ru-RU"/>
        </w:rPr>
        <w:t>к Административному регламенту</w:t>
      </w:r>
    </w:p>
    <w:p w:rsidR="00D2163F" w:rsidRPr="009C1005" w:rsidRDefault="00D2163F" w:rsidP="00D2163F">
      <w:pPr>
        <w:ind w:firstLine="540"/>
        <w:rPr>
          <w:color w:val="000000"/>
          <w:szCs w:val="28"/>
          <w:lang w:eastAsia="ru-RU"/>
        </w:rPr>
      </w:pPr>
      <w:r w:rsidRPr="009C1005">
        <w:rPr>
          <w:color w:val="000000"/>
          <w:szCs w:val="28"/>
          <w:lang w:eastAsia="ru-RU"/>
        </w:rPr>
        <w:t> </w:t>
      </w:r>
    </w:p>
    <w:p w:rsidR="00D2163F" w:rsidRPr="009C1005" w:rsidRDefault="00D2163F" w:rsidP="00D2163F">
      <w:pPr>
        <w:ind w:firstLine="540"/>
        <w:rPr>
          <w:color w:val="000000"/>
          <w:szCs w:val="28"/>
          <w:lang w:eastAsia="ru-RU"/>
        </w:rPr>
      </w:pPr>
    </w:p>
    <w:p w:rsidR="00D2163F" w:rsidRPr="009C1005" w:rsidRDefault="00D2163F" w:rsidP="00D2163F">
      <w:pPr>
        <w:jc w:val="center"/>
        <w:rPr>
          <w:color w:val="000000"/>
          <w:sz w:val="28"/>
          <w:szCs w:val="28"/>
          <w:lang w:eastAsia="ru-RU"/>
        </w:rPr>
      </w:pPr>
      <w:r w:rsidRPr="009C1005">
        <w:rPr>
          <w:color w:val="000000"/>
          <w:sz w:val="28"/>
          <w:szCs w:val="28"/>
          <w:lang w:eastAsia="ru-RU"/>
        </w:rPr>
        <w:t>Рекомендуемая форма письменного обращения</w:t>
      </w:r>
    </w:p>
    <w:p w:rsidR="00D2163F" w:rsidRPr="009C1005" w:rsidRDefault="00D2163F" w:rsidP="00D2163F">
      <w:pPr>
        <w:jc w:val="center"/>
        <w:rPr>
          <w:color w:val="000000"/>
          <w:sz w:val="28"/>
          <w:szCs w:val="28"/>
          <w:lang w:eastAsia="ru-RU"/>
        </w:rPr>
      </w:pPr>
    </w:p>
    <w:p w:rsidR="00F0688F" w:rsidRDefault="00F0688F" w:rsidP="00D2163F">
      <w:pPr>
        <w:pStyle w:val="ConsPlusNonformat"/>
        <w:widowControl/>
        <w:ind w:left="5245"/>
        <w:rPr>
          <w:rFonts w:ascii="Times New Roman" w:hAnsi="Times New Roman" w:cs="Times New Roman"/>
          <w:sz w:val="28"/>
          <w:szCs w:val="28"/>
        </w:rPr>
      </w:pPr>
      <w:r>
        <w:rPr>
          <w:rFonts w:ascii="Times New Roman" w:hAnsi="Times New Roman" w:cs="Times New Roman"/>
          <w:sz w:val="28"/>
          <w:szCs w:val="28"/>
        </w:rPr>
        <w:t>Директору</w:t>
      </w:r>
    </w:p>
    <w:p w:rsidR="00D2163F" w:rsidRPr="009C1005" w:rsidRDefault="00F0688F" w:rsidP="00D2163F">
      <w:pPr>
        <w:pStyle w:val="ConsPlusNonformat"/>
        <w:widowControl/>
        <w:ind w:left="5245"/>
        <w:rPr>
          <w:rFonts w:ascii="Times New Roman" w:hAnsi="Times New Roman" w:cs="Times New Roman"/>
          <w:sz w:val="28"/>
          <w:szCs w:val="28"/>
        </w:rPr>
      </w:pPr>
      <w:r>
        <w:rPr>
          <w:rFonts w:ascii="Times New Roman" w:hAnsi="Times New Roman" w:cs="Times New Roman"/>
          <w:sz w:val="28"/>
          <w:szCs w:val="28"/>
        </w:rPr>
        <w:t xml:space="preserve">торговли и инвестиционной политики </w:t>
      </w:r>
      <w:proofErr w:type="gramStart"/>
      <w:r w:rsidR="00D2163F" w:rsidRPr="009C1005">
        <w:rPr>
          <w:rFonts w:ascii="Times New Roman" w:hAnsi="Times New Roman" w:cs="Times New Roman"/>
          <w:sz w:val="28"/>
          <w:szCs w:val="28"/>
        </w:rPr>
        <w:t>Мэрии  г.</w:t>
      </w:r>
      <w:proofErr w:type="gramEnd"/>
      <w:r w:rsidR="00D2163F" w:rsidRPr="009C1005">
        <w:rPr>
          <w:rFonts w:ascii="Times New Roman" w:hAnsi="Times New Roman" w:cs="Times New Roman"/>
          <w:sz w:val="28"/>
          <w:szCs w:val="28"/>
        </w:rPr>
        <w:t xml:space="preserve"> Грозного                                                  ________________________                      от ______________________, проживающего (ей) по адресу: ________________________</w:t>
      </w:r>
    </w:p>
    <w:p w:rsidR="00D2163F" w:rsidRPr="009C1005" w:rsidRDefault="00D2163F" w:rsidP="00D2163F">
      <w:pPr>
        <w:pStyle w:val="ConsPlusNonformat"/>
        <w:widowControl/>
        <w:ind w:left="5245"/>
        <w:rPr>
          <w:rFonts w:ascii="Times New Roman" w:hAnsi="Times New Roman" w:cs="Times New Roman"/>
          <w:sz w:val="28"/>
          <w:szCs w:val="28"/>
        </w:rPr>
      </w:pPr>
      <w:r w:rsidRPr="009C1005">
        <w:rPr>
          <w:rFonts w:ascii="Times New Roman" w:hAnsi="Times New Roman" w:cs="Times New Roman"/>
          <w:sz w:val="28"/>
          <w:szCs w:val="28"/>
        </w:rPr>
        <w:t xml:space="preserve">________________________ </w:t>
      </w:r>
    </w:p>
    <w:p w:rsidR="00D2163F" w:rsidRPr="009C1005" w:rsidRDefault="00D2163F" w:rsidP="00D2163F">
      <w:pPr>
        <w:ind w:left="5670"/>
      </w:pPr>
    </w:p>
    <w:p w:rsidR="00D2163F" w:rsidRPr="009C1005" w:rsidRDefault="00D2163F" w:rsidP="00D2163F">
      <w:pPr>
        <w:jc w:val="center"/>
        <w:rPr>
          <w:sz w:val="28"/>
          <w:szCs w:val="28"/>
        </w:rPr>
      </w:pPr>
      <w:r w:rsidRPr="009C1005">
        <w:rPr>
          <w:sz w:val="28"/>
          <w:szCs w:val="28"/>
        </w:rPr>
        <w:t>Заявление</w:t>
      </w:r>
    </w:p>
    <w:p w:rsidR="00D2163F" w:rsidRPr="009C1005" w:rsidRDefault="00D2163F" w:rsidP="00D2163F">
      <w:pPr>
        <w:jc w:val="center"/>
        <w:rPr>
          <w:sz w:val="28"/>
          <w:szCs w:val="28"/>
        </w:rPr>
      </w:pPr>
    </w:p>
    <w:p w:rsidR="00D2163F" w:rsidRPr="009C1005" w:rsidRDefault="00D2163F" w:rsidP="00D2163F">
      <w:pPr>
        <w:ind w:left="180" w:firstLine="528"/>
        <w:rPr>
          <w:i/>
          <w:sz w:val="28"/>
          <w:szCs w:val="28"/>
        </w:rPr>
      </w:pPr>
      <w:r w:rsidRPr="009C1005">
        <w:rPr>
          <w:sz w:val="28"/>
          <w:szCs w:val="28"/>
        </w:rPr>
        <w:t xml:space="preserve">Прошу </w:t>
      </w:r>
      <w:r w:rsidRPr="009C1005">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63F" w:rsidRPr="009C1005" w:rsidRDefault="00D2163F" w:rsidP="00D2163F">
      <w:pPr>
        <w:ind w:left="180" w:firstLine="528"/>
        <w:rPr>
          <w:i/>
          <w:sz w:val="28"/>
          <w:szCs w:val="28"/>
        </w:rPr>
      </w:pPr>
    </w:p>
    <w:p w:rsidR="00D2163F" w:rsidRPr="009C1005" w:rsidRDefault="00D2163F" w:rsidP="00D2163F">
      <w:pPr>
        <w:ind w:left="180" w:firstLine="528"/>
        <w:rPr>
          <w:sz w:val="28"/>
          <w:szCs w:val="28"/>
        </w:rPr>
      </w:pPr>
      <w:r w:rsidRPr="009C1005">
        <w:rPr>
          <w:sz w:val="28"/>
          <w:szCs w:val="28"/>
        </w:rPr>
        <w:t>В подтверждение указанных фактов прилагаю следующие документы:</w:t>
      </w:r>
    </w:p>
    <w:p w:rsidR="00D2163F" w:rsidRPr="009C1005" w:rsidRDefault="00D2163F" w:rsidP="00D2163F">
      <w:pPr>
        <w:ind w:left="180" w:firstLine="528"/>
        <w:rPr>
          <w:sz w:val="28"/>
          <w:szCs w:val="28"/>
        </w:rPr>
      </w:pPr>
      <w:r w:rsidRPr="009C1005">
        <w:rPr>
          <w:sz w:val="28"/>
          <w:szCs w:val="28"/>
        </w:rPr>
        <w:t>1.___________________________________________________________</w:t>
      </w:r>
    </w:p>
    <w:p w:rsidR="00026CAC" w:rsidRDefault="00D2163F" w:rsidP="00026CAC">
      <w:pPr>
        <w:ind w:left="180" w:firstLine="528"/>
        <w:rPr>
          <w:sz w:val="28"/>
          <w:szCs w:val="28"/>
        </w:rPr>
      </w:pPr>
      <w:r w:rsidRPr="009C1005">
        <w:rPr>
          <w:sz w:val="28"/>
          <w:szCs w:val="28"/>
        </w:rPr>
        <w:t>2.____________________________</w:t>
      </w:r>
      <w:r w:rsidR="00026CAC">
        <w:rPr>
          <w:sz w:val="28"/>
          <w:szCs w:val="28"/>
        </w:rPr>
        <w:t>_______________________________</w:t>
      </w:r>
    </w:p>
    <w:p w:rsidR="00D2163F" w:rsidRPr="009C1005" w:rsidRDefault="00D2163F" w:rsidP="00026CAC">
      <w:pPr>
        <w:ind w:left="180" w:firstLine="528"/>
        <w:rPr>
          <w:sz w:val="28"/>
          <w:szCs w:val="28"/>
        </w:rPr>
      </w:pPr>
      <w:r w:rsidRPr="009C1005">
        <w:rPr>
          <w:sz w:val="28"/>
          <w:szCs w:val="28"/>
        </w:rPr>
        <w:t>3.___________________________________________________________</w:t>
      </w:r>
    </w:p>
    <w:p w:rsidR="00D2163F" w:rsidRPr="009C1005" w:rsidRDefault="00D2163F" w:rsidP="00D2163F">
      <w:pPr>
        <w:ind w:left="180" w:firstLine="528"/>
        <w:rPr>
          <w:sz w:val="28"/>
          <w:szCs w:val="28"/>
        </w:rPr>
      </w:pPr>
    </w:p>
    <w:p w:rsidR="00D2163F" w:rsidRPr="009C1005" w:rsidRDefault="00D2163F" w:rsidP="00D2163F">
      <w:pPr>
        <w:ind w:left="180" w:firstLine="528"/>
        <w:rPr>
          <w:sz w:val="28"/>
          <w:szCs w:val="28"/>
        </w:rPr>
      </w:pPr>
    </w:p>
    <w:p w:rsidR="00D2163F" w:rsidRPr="009C1005" w:rsidRDefault="00D2163F" w:rsidP="00D2163F">
      <w:pPr>
        <w:ind w:left="180" w:firstLine="528"/>
        <w:rPr>
          <w:sz w:val="28"/>
          <w:szCs w:val="28"/>
        </w:rPr>
      </w:pPr>
    </w:p>
    <w:p w:rsidR="00D2163F" w:rsidRPr="009C1005" w:rsidRDefault="00D2163F" w:rsidP="00D2163F">
      <w:pPr>
        <w:ind w:left="180"/>
        <w:rPr>
          <w:szCs w:val="28"/>
        </w:rPr>
      </w:pPr>
      <w:r w:rsidRPr="009C1005">
        <w:rPr>
          <w:szCs w:val="28"/>
        </w:rPr>
        <w:t>«____»_____________20___г.         ___________         /____________________/</w:t>
      </w:r>
    </w:p>
    <w:p w:rsidR="00D2163F" w:rsidRPr="009C1005" w:rsidRDefault="00D2163F" w:rsidP="00D2163F">
      <w:pPr>
        <w:ind w:left="180" w:firstLine="528"/>
        <w:rPr>
          <w:sz w:val="18"/>
          <w:szCs w:val="18"/>
        </w:rPr>
      </w:pPr>
      <w:r w:rsidRPr="009C1005">
        <w:rPr>
          <w:sz w:val="18"/>
          <w:szCs w:val="18"/>
        </w:rPr>
        <w:t xml:space="preserve">                                                                                    (</w:t>
      </w:r>
      <w:proofErr w:type="gramStart"/>
      <w:r w:rsidRPr="009C1005">
        <w:rPr>
          <w:sz w:val="18"/>
          <w:szCs w:val="18"/>
        </w:rPr>
        <w:t xml:space="preserve">подпись)   </w:t>
      </w:r>
      <w:proofErr w:type="gramEnd"/>
      <w:r w:rsidRPr="009C1005">
        <w:rPr>
          <w:sz w:val="18"/>
          <w:szCs w:val="18"/>
        </w:rPr>
        <w:t xml:space="preserve">                                                (Ф.И.О)</w:t>
      </w:r>
    </w:p>
    <w:p w:rsidR="00D2163F" w:rsidRPr="009C1005" w:rsidRDefault="00D2163F" w:rsidP="00D2163F">
      <w:pPr>
        <w:ind w:left="180" w:firstLine="528"/>
      </w:pPr>
    </w:p>
    <w:p w:rsidR="00D2163F" w:rsidRPr="009C1005" w:rsidRDefault="00D2163F" w:rsidP="00D2163F">
      <w:pPr>
        <w:ind w:left="360"/>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rPr>
          <w:color w:val="000000"/>
          <w:szCs w:val="28"/>
          <w:lang w:eastAsia="ru-RU"/>
        </w:rPr>
      </w:pPr>
      <w:r w:rsidRPr="009C1005">
        <w:rPr>
          <w:color w:val="000000"/>
          <w:szCs w:val="28"/>
          <w:lang w:eastAsia="ru-RU"/>
        </w:rPr>
        <w:br w:type="page"/>
      </w:r>
    </w:p>
    <w:p w:rsidR="009E6519" w:rsidRPr="009C1005" w:rsidRDefault="009E6519" w:rsidP="009E6519">
      <w:pPr>
        <w:pStyle w:val="af0"/>
        <w:ind w:left="4956"/>
        <w:rPr>
          <w:sz w:val="28"/>
          <w:szCs w:val="28"/>
        </w:rPr>
      </w:pPr>
      <w:r w:rsidRPr="009C1005">
        <w:rPr>
          <w:sz w:val="28"/>
          <w:szCs w:val="28"/>
        </w:rPr>
        <w:lastRenderedPageBreak/>
        <w:t>При</w:t>
      </w:r>
      <w:r w:rsidR="00FD712E" w:rsidRPr="009C1005">
        <w:rPr>
          <w:sz w:val="28"/>
          <w:szCs w:val="28"/>
        </w:rPr>
        <w:t xml:space="preserve">ложение </w:t>
      </w:r>
      <w:r w:rsidR="009C1005">
        <w:rPr>
          <w:sz w:val="28"/>
          <w:szCs w:val="28"/>
        </w:rPr>
        <w:t>2</w:t>
      </w:r>
      <w:r w:rsidRPr="009C1005">
        <w:rPr>
          <w:sz w:val="28"/>
          <w:szCs w:val="28"/>
        </w:rPr>
        <w:t xml:space="preserve"> </w:t>
      </w:r>
    </w:p>
    <w:p w:rsidR="009E6519" w:rsidRPr="009C1005" w:rsidRDefault="009E6519" w:rsidP="009E6519">
      <w:pPr>
        <w:tabs>
          <w:tab w:val="left" w:pos="1696"/>
        </w:tabs>
        <w:ind w:left="4956"/>
        <w:rPr>
          <w:sz w:val="28"/>
          <w:szCs w:val="28"/>
        </w:rPr>
      </w:pPr>
      <w:proofErr w:type="gramStart"/>
      <w:r w:rsidRPr="009C1005">
        <w:rPr>
          <w:sz w:val="28"/>
          <w:szCs w:val="28"/>
        </w:rPr>
        <w:t>к Административного регламенту</w:t>
      </w:r>
      <w:proofErr w:type="gramEnd"/>
      <w:r w:rsidRPr="009C1005">
        <w:rPr>
          <w:sz w:val="28"/>
          <w:szCs w:val="28"/>
        </w:rPr>
        <w:t xml:space="preserve"> </w:t>
      </w:r>
    </w:p>
    <w:p w:rsidR="00FD712E" w:rsidRDefault="00FD712E" w:rsidP="00C50CD4">
      <w:pPr>
        <w:pStyle w:val="af0"/>
        <w:ind w:left="4536"/>
        <w:rPr>
          <w:sz w:val="28"/>
          <w:szCs w:val="28"/>
        </w:rPr>
      </w:pPr>
    </w:p>
    <w:p w:rsidR="00985E69" w:rsidRPr="009C1005" w:rsidRDefault="00985E69" w:rsidP="00C50CD4">
      <w:pPr>
        <w:pStyle w:val="af0"/>
        <w:ind w:left="4536"/>
        <w:rPr>
          <w:sz w:val="28"/>
          <w:szCs w:val="28"/>
        </w:rPr>
      </w:pPr>
    </w:p>
    <w:p w:rsidR="00C50CD4" w:rsidRPr="009C1005" w:rsidRDefault="00C50CD4" w:rsidP="00C50CD4">
      <w:pPr>
        <w:pStyle w:val="af0"/>
        <w:jc w:val="center"/>
        <w:rPr>
          <w:sz w:val="28"/>
          <w:szCs w:val="28"/>
        </w:rPr>
      </w:pPr>
      <w:r w:rsidRPr="009C1005">
        <w:rPr>
          <w:sz w:val="28"/>
          <w:szCs w:val="28"/>
        </w:rPr>
        <w:t>БЛОК-СХЕМА</w:t>
      </w:r>
    </w:p>
    <w:p w:rsidR="00C50CD4" w:rsidRPr="009C1005" w:rsidRDefault="00C50CD4" w:rsidP="00C50CD4">
      <w:pPr>
        <w:pStyle w:val="af0"/>
        <w:jc w:val="center"/>
        <w:rPr>
          <w:sz w:val="28"/>
          <w:szCs w:val="28"/>
        </w:rPr>
      </w:pPr>
      <w:r w:rsidRPr="009C1005">
        <w:rPr>
          <w:sz w:val="28"/>
          <w:szCs w:val="28"/>
        </w:rPr>
        <w:t>предоставления муниципальной услуги</w:t>
      </w:r>
    </w:p>
    <w:p w:rsidR="00C50CD4" w:rsidRPr="009C1005" w:rsidRDefault="00C50CD4" w:rsidP="00276FA9">
      <w:pPr>
        <w:pStyle w:val="ConsPlusNormal"/>
        <w:jc w:val="center"/>
        <w:rPr>
          <w:rFonts w:ascii="Times New Roman" w:hAnsi="Times New Roman" w:cs="Times New Roman"/>
          <w:sz w:val="28"/>
          <w:szCs w:val="28"/>
        </w:rPr>
      </w:pPr>
      <w:r w:rsidRPr="009C1005">
        <w:rPr>
          <w:sz w:val="28"/>
          <w:szCs w:val="28"/>
        </w:rPr>
        <w:t>«</w:t>
      </w:r>
      <w:r w:rsidR="00276FA9"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 на территории города Грозного</w:t>
      </w:r>
      <w:r w:rsidRPr="009C1005">
        <w:rPr>
          <w:sz w:val="28"/>
          <w:szCs w:val="28"/>
        </w:rPr>
        <w:t>»</w:t>
      </w:r>
    </w:p>
    <w:p w:rsidR="00FD712E" w:rsidRDefault="00FD712E" w:rsidP="00FD712E"/>
    <w:p w:rsidR="004675AF" w:rsidRDefault="004675AF" w:rsidP="00FD712E"/>
    <w:tbl>
      <w:tblPr>
        <w:tblStyle w:val="afa"/>
        <w:tblW w:w="0" w:type="auto"/>
        <w:tblLook w:val="04A0" w:firstRow="1" w:lastRow="0" w:firstColumn="1" w:lastColumn="0" w:noHBand="0" w:noVBand="1"/>
      </w:tblPr>
      <w:tblGrid>
        <w:gridCol w:w="9712"/>
      </w:tblGrid>
      <w:tr w:rsidR="004675AF" w:rsidTr="00B44F2F">
        <w:tc>
          <w:tcPr>
            <w:tcW w:w="9712" w:type="dxa"/>
            <w:tcBorders>
              <w:bottom w:val="single" w:sz="4" w:space="0" w:color="000000" w:themeColor="text1"/>
            </w:tcBorders>
          </w:tcPr>
          <w:p w:rsidR="004675AF" w:rsidRDefault="004675AF" w:rsidP="00B44F2F">
            <w:pPr>
              <w:jc w:val="center"/>
            </w:pPr>
            <w:r w:rsidRPr="009C1005">
              <w:rPr>
                <w:color w:val="2D2D2D"/>
              </w:rPr>
              <w:t xml:space="preserve">Гражданин направляет обращение в </w:t>
            </w:r>
            <w:r w:rsidR="00026CAC">
              <w:rPr>
                <w:color w:val="2D2D2D"/>
              </w:rPr>
              <w:t>департамент торговли и инвестиционной политики</w:t>
            </w:r>
            <w:r w:rsidR="00026CAC" w:rsidRPr="009C1005">
              <w:rPr>
                <w:color w:val="2D2D2D"/>
              </w:rPr>
              <w:t xml:space="preserve"> </w:t>
            </w:r>
          </w:p>
        </w:tc>
      </w:tr>
      <w:tr w:rsidR="004675AF" w:rsidTr="00B44F2F">
        <w:tc>
          <w:tcPr>
            <w:tcW w:w="9712" w:type="dxa"/>
            <w:tcBorders>
              <w:left w:val="nil"/>
              <w:right w:val="nil"/>
            </w:tcBorders>
          </w:tcPr>
          <w:p w:rsidR="004675AF" w:rsidRDefault="002A3BBF" w:rsidP="00B44F2F">
            <w:pPr>
              <w:jc w:val="center"/>
            </w:pPr>
            <w:r>
              <w:rPr>
                <w:noProof/>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28pt;margin-top:-.95pt;width:1pt;height:17pt;z-index:251658240;mso-position-horizontal-relative:text;mso-position-vertical-relative:text" o:connectortype="straight">
                  <v:stroke endarrow="block"/>
                </v:shape>
              </w:pict>
            </w:r>
          </w:p>
        </w:tc>
      </w:tr>
      <w:tr w:rsidR="004675AF" w:rsidTr="00B44F2F">
        <w:tc>
          <w:tcPr>
            <w:tcW w:w="9712" w:type="dxa"/>
            <w:tcBorders>
              <w:bottom w:val="single" w:sz="4" w:space="0" w:color="000000" w:themeColor="text1"/>
            </w:tcBorders>
          </w:tcPr>
          <w:p w:rsidR="004675AF" w:rsidRPr="009C1005" w:rsidRDefault="004675AF" w:rsidP="00B44F2F">
            <w:pPr>
              <w:jc w:val="center"/>
              <w:textAlignment w:val="baseline"/>
              <w:rPr>
                <w:color w:val="2D2D2D"/>
              </w:rPr>
            </w:pPr>
            <w:r w:rsidRPr="009C1005">
              <w:rPr>
                <w:color w:val="2D2D2D"/>
              </w:rPr>
              <w:t>Должностн</w:t>
            </w:r>
            <w:r w:rsidR="00026CAC">
              <w:rPr>
                <w:color w:val="2D2D2D"/>
              </w:rPr>
              <w:t xml:space="preserve">ое лицо </w:t>
            </w:r>
            <w:r w:rsidRPr="009C1005">
              <w:rPr>
                <w:color w:val="2D2D2D"/>
              </w:rPr>
              <w:t>отдела:</w:t>
            </w:r>
          </w:p>
          <w:p w:rsidR="004675AF" w:rsidRPr="009C1005" w:rsidRDefault="004675AF" w:rsidP="00B44F2F">
            <w:pPr>
              <w:jc w:val="center"/>
              <w:textAlignment w:val="baseline"/>
              <w:rPr>
                <w:color w:val="2D2D2D"/>
              </w:rPr>
            </w:pPr>
            <w:r w:rsidRPr="009C1005">
              <w:rPr>
                <w:color w:val="2D2D2D"/>
              </w:rPr>
              <w:t>- регистрирует обращение гражданина;</w:t>
            </w:r>
          </w:p>
          <w:p w:rsidR="004675AF" w:rsidRDefault="004675AF" w:rsidP="00B44F2F">
            <w:pPr>
              <w:jc w:val="center"/>
            </w:pPr>
            <w:r w:rsidRPr="009C1005">
              <w:rPr>
                <w:color w:val="2D2D2D"/>
              </w:rPr>
              <w:t>- направляет обращение гражданина на рассмотрение</w:t>
            </w:r>
            <w:r w:rsidR="00F0688F">
              <w:rPr>
                <w:color w:val="2D2D2D"/>
              </w:rPr>
              <w:t xml:space="preserve"> </w:t>
            </w:r>
            <w:r w:rsidR="00026CAC">
              <w:rPr>
                <w:color w:val="2D2D2D"/>
              </w:rPr>
              <w:t xml:space="preserve">директору </w:t>
            </w:r>
            <w:r w:rsidR="00F0688F">
              <w:rPr>
                <w:color w:val="2D2D2D"/>
              </w:rPr>
              <w:t>департамента торговли и инвестиционной политики</w:t>
            </w:r>
            <w:r w:rsidRPr="009C1005">
              <w:rPr>
                <w:color w:val="2D2D2D"/>
              </w:rPr>
              <w:t xml:space="preserve"> </w:t>
            </w:r>
          </w:p>
        </w:tc>
      </w:tr>
      <w:tr w:rsidR="004675AF" w:rsidTr="00B44F2F">
        <w:tc>
          <w:tcPr>
            <w:tcW w:w="9712" w:type="dxa"/>
            <w:tcBorders>
              <w:left w:val="nil"/>
              <w:right w:val="nil"/>
            </w:tcBorders>
          </w:tcPr>
          <w:p w:rsidR="004675AF" w:rsidRDefault="002A3BBF" w:rsidP="00B44F2F">
            <w:pPr>
              <w:jc w:val="center"/>
            </w:pPr>
            <w:r>
              <w:rPr>
                <w:noProof/>
                <w:lang w:eastAsia="ru-RU"/>
              </w:rPr>
              <w:pict>
                <v:shape id="_x0000_s1031" type="#_x0000_t32" style="position:absolute;left:0;text-align:left;margin-left:227pt;margin-top:-.95pt;width:1pt;height:17pt;z-index:251659264;mso-position-horizontal-relative:text;mso-position-vertical-relative:text" o:connectortype="straight">
                  <v:stroke endarrow="block"/>
                </v:shape>
              </w:pict>
            </w:r>
          </w:p>
        </w:tc>
      </w:tr>
      <w:tr w:rsidR="004675AF" w:rsidTr="00B44F2F">
        <w:tc>
          <w:tcPr>
            <w:tcW w:w="9712" w:type="dxa"/>
            <w:tcBorders>
              <w:bottom w:val="single" w:sz="4" w:space="0" w:color="000000" w:themeColor="text1"/>
            </w:tcBorders>
          </w:tcPr>
          <w:p w:rsidR="004675AF" w:rsidRPr="009C1005" w:rsidRDefault="00F0688F" w:rsidP="00B44F2F">
            <w:pPr>
              <w:jc w:val="center"/>
              <w:textAlignment w:val="baseline"/>
              <w:rPr>
                <w:color w:val="2D2D2D"/>
              </w:rPr>
            </w:pPr>
            <w:r>
              <w:rPr>
                <w:color w:val="2D2D2D"/>
              </w:rPr>
              <w:t>Директор департамента торговли и инвестиционной политики</w:t>
            </w:r>
            <w:r w:rsidR="004675AF" w:rsidRPr="009C1005">
              <w:rPr>
                <w:color w:val="2D2D2D"/>
              </w:rPr>
              <w:t xml:space="preserve"> либо уполномоченное лицо:</w:t>
            </w:r>
          </w:p>
          <w:p w:rsidR="004675AF" w:rsidRPr="009C1005" w:rsidRDefault="002B10AA" w:rsidP="00B44F2F">
            <w:pPr>
              <w:jc w:val="center"/>
              <w:textAlignment w:val="baseline"/>
              <w:rPr>
                <w:color w:val="2D2D2D"/>
              </w:rPr>
            </w:pPr>
            <w:r>
              <w:rPr>
                <w:color w:val="2D2D2D"/>
              </w:rPr>
              <w:t>- рассматривает обращение;</w:t>
            </w:r>
          </w:p>
          <w:p w:rsidR="004675AF" w:rsidRDefault="004675AF" w:rsidP="00B44F2F">
            <w:pPr>
              <w:jc w:val="center"/>
            </w:pPr>
            <w:r w:rsidRPr="009C1005">
              <w:rPr>
                <w:color w:val="2D2D2D"/>
              </w:rPr>
              <w:t>- дает поручение структурному подразделению, ответственному за исполнение поручения</w:t>
            </w:r>
          </w:p>
        </w:tc>
      </w:tr>
      <w:tr w:rsidR="004675AF" w:rsidTr="00B44F2F">
        <w:trPr>
          <w:trHeight w:val="286"/>
        </w:trPr>
        <w:tc>
          <w:tcPr>
            <w:tcW w:w="9712" w:type="dxa"/>
            <w:tcBorders>
              <w:left w:val="nil"/>
              <w:right w:val="nil"/>
            </w:tcBorders>
          </w:tcPr>
          <w:p w:rsidR="004675AF" w:rsidRDefault="002A3BBF" w:rsidP="00B44F2F">
            <w:pPr>
              <w:jc w:val="center"/>
            </w:pPr>
            <w:r>
              <w:rPr>
                <w:noProof/>
                <w:lang w:eastAsia="ru-RU"/>
              </w:rPr>
              <w:pict>
                <v:shape id="_x0000_s1032" type="#_x0000_t32" style="position:absolute;left:0;text-align:left;margin-left:226pt;margin-top:.85pt;width:0;height:17pt;z-index:251660288;mso-position-horizontal-relative:text;mso-position-vertical-relative:text" o:connectortype="straight">
                  <v:stroke endarrow="block"/>
                </v:shape>
              </w:pict>
            </w:r>
          </w:p>
        </w:tc>
      </w:tr>
      <w:tr w:rsidR="004675AF" w:rsidTr="00B44F2F">
        <w:tc>
          <w:tcPr>
            <w:tcW w:w="9712" w:type="dxa"/>
            <w:tcBorders>
              <w:bottom w:val="single" w:sz="4" w:space="0" w:color="000000" w:themeColor="text1"/>
            </w:tcBorders>
          </w:tcPr>
          <w:p w:rsidR="004675AF" w:rsidRPr="009C1005" w:rsidRDefault="004675AF" w:rsidP="00B44F2F">
            <w:pPr>
              <w:jc w:val="center"/>
              <w:textAlignment w:val="baseline"/>
              <w:rPr>
                <w:color w:val="2D2D2D"/>
              </w:rPr>
            </w:pPr>
            <w:r w:rsidRPr="009C1005">
              <w:rPr>
                <w:color w:val="2D2D2D"/>
              </w:rPr>
              <w:t>Структурное подразделение, ответственное за исполнение поручения:</w:t>
            </w:r>
          </w:p>
          <w:p w:rsidR="004675AF" w:rsidRPr="009C1005" w:rsidRDefault="004675AF" w:rsidP="00B44F2F">
            <w:pPr>
              <w:jc w:val="center"/>
              <w:textAlignment w:val="baseline"/>
              <w:rPr>
                <w:color w:val="2D2D2D"/>
              </w:rPr>
            </w:pPr>
            <w:r w:rsidRPr="009C1005">
              <w:rPr>
                <w:color w:val="2D2D2D"/>
              </w:rPr>
              <w:t>- исполняет его в соответствии с резолюцией</w:t>
            </w:r>
            <w:r w:rsidR="00026CAC">
              <w:rPr>
                <w:color w:val="2D2D2D"/>
              </w:rPr>
              <w:t xml:space="preserve"> департамента торговли и инвестиционной политики</w:t>
            </w:r>
            <w:r w:rsidRPr="009C1005">
              <w:rPr>
                <w:color w:val="2D2D2D"/>
              </w:rPr>
              <w:t>, начальника структурного п</w:t>
            </w:r>
            <w:r w:rsidR="00026CAC">
              <w:rPr>
                <w:color w:val="2D2D2D"/>
              </w:rPr>
              <w:t>одразделения департамента торговли и инвестиционной политики</w:t>
            </w:r>
            <w:r w:rsidRPr="009C1005">
              <w:rPr>
                <w:color w:val="2D2D2D"/>
              </w:rPr>
              <w:t>, ответственного за рассмотрение обращения;</w:t>
            </w:r>
          </w:p>
          <w:p w:rsidR="004675AF" w:rsidRPr="009C1005" w:rsidRDefault="004675AF" w:rsidP="00B44F2F">
            <w:pPr>
              <w:jc w:val="center"/>
              <w:textAlignment w:val="baseline"/>
              <w:rPr>
                <w:color w:val="2D2D2D"/>
              </w:rPr>
            </w:pPr>
            <w:r w:rsidRPr="009C1005">
              <w:rPr>
                <w:color w:val="2D2D2D"/>
              </w:rPr>
              <w:t>- готовит письменный ответ заявителю по существу поставленных в обращении вопросов</w:t>
            </w:r>
            <w:r w:rsidR="00F0688F">
              <w:rPr>
                <w:color w:val="2D2D2D"/>
              </w:rPr>
              <w:t>, относящихся к компетенции департамента торговли и инвестиционной политики</w:t>
            </w:r>
            <w:r w:rsidRPr="009C1005">
              <w:rPr>
                <w:color w:val="2D2D2D"/>
              </w:rPr>
              <w:t>;</w:t>
            </w:r>
          </w:p>
          <w:p w:rsidR="004675AF" w:rsidRDefault="004675AF" w:rsidP="00B44F2F">
            <w:pPr>
              <w:jc w:val="center"/>
            </w:pPr>
            <w:r w:rsidRPr="009C1005">
              <w:rPr>
                <w:color w:val="2D2D2D"/>
              </w:rPr>
              <w:t>- в случае, если в обращении гражданина содержатся вопросы, не относящиеся к ко</w:t>
            </w:r>
            <w:r w:rsidR="00F0688F">
              <w:rPr>
                <w:color w:val="2D2D2D"/>
              </w:rPr>
              <w:t>мпетенции департамента торговли и инвестиционной политики</w:t>
            </w:r>
            <w:r w:rsidRPr="009C1005">
              <w:rPr>
                <w:color w:val="2D2D2D"/>
              </w:rPr>
              <w:t>, обращение пересылается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tc>
      </w:tr>
      <w:tr w:rsidR="004675AF" w:rsidTr="00B44F2F">
        <w:trPr>
          <w:trHeight w:val="362"/>
        </w:trPr>
        <w:tc>
          <w:tcPr>
            <w:tcW w:w="9712" w:type="dxa"/>
            <w:tcBorders>
              <w:left w:val="nil"/>
              <w:right w:val="nil"/>
            </w:tcBorders>
          </w:tcPr>
          <w:p w:rsidR="004675AF" w:rsidRDefault="002A3BBF" w:rsidP="00B44F2F">
            <w:pPr>
              <w:jc w:val="center"/>
            </w:pPr>
            <w:r>
              <w:rPr>
                <w:noProof/>
                <w:color w:val="2D2D2D"/>
                <w:lang w:eastAsia="ru-RU"/>
              </w:rPr>
              <w:pict>
                <v:shape id="_x0000_s1033" type="#_x0000_t32" style="position:absolute;left:0;text-align:left;margin-left:231pt;margin-top:1.25pt;width:1pt;height:17pt;z-index:251661312;mso-position-horizontal-relative:text;mso-position-vertical-relative:text" o:connectortype="straight">
                  <v:stroke endarrow="block"/>
                </v:shape>
              </w:pict>
            </w:r>
          </w:p>
        </w:tc>
      </w:tr>
      <w:tr w:rsidR="004675AF" w:rsidTr="004675AF">
        <w:tc>
          <w:tcPr>
            <w:tcW w:w="9712" w:type="dxa"/>
          </w:tcPr>
          <w:p w:rsidR="004675AF" w:rsidRPr="009C1005" w:rsidRDefault="004675AF" w:rsidP="00B44F2F">
            <w:pPr>
              <w:jc w:val="center"/>
              <w:textAlignment w:val="baseline"/>
              <w:rPr>
                <w:color w:val="2D2D2D"/>
              </w:rPr>
            </w:pPr>
            <w:r w:rsidRPr="009C1005">
              <w:rPr>
                <w:color w:val="2D2D2D"/>
              </w:rPr>
              <w:t>Должностно</w:t>
            </w:r>
            <w:r w:rsidR="00026CAC">
              <w:rPr>
                <w:color w:val="2D2D2D"/>
              </w:rPr>
              <w:t xml:space="preserve">е лицо </w:t>
            </w:r>
            <w:r w:rsidRPr="009C1005">
              <w:rPr>
                <w:color w:val="2D2D2D"/>
              </w:rPr>
              <w:t>отдела:</w:t>
            </w:r>
          </w:p>
          <w:p w:rsidR="004675AF" w:rsidRDefault="004675AF" w:rsidP="00B44F2F">
            <w:pPr>
              <w:jc w:val="center"/>
              <w:rPr>
                <w:color w:val="2D2D2D"/>
              </w:rPr>
            </w:pPr>
            <w:r w:rsidRPr="009C1005">
              <w:rPr>
                <w:color w:val="2D2D2D"/>
              </w:rPr>
              <w:t>- </w:t>
            </w:r>
            <w:r>
              <w:rPr>
                <w:color w:val="2D2D2D"/>
              </w:rPr>
              <w:t>регистрирует письменный ответ;</w:t>
            </w:r>
          </w:p>
          <w:p w:rsidR="004675AF" w:rsidRDefault="004675AF" w:rsidP="00B44F2F">
            <w:pPr>
              <w:jc w:val="center"/>
            </w:pPr>
            <w:r>
              <w:rPr>
                <w:color w:val="2D2D2D"/>
              </w:rPr>
              <w:t xml:space="preserve">- </w:t>
            </w:r>
            <w:r w:rsidRPr="009C1005">
              <w:rPr>
                <w:color w:val="2D2D2D"/>
              </w:rPr>
              <w:t>направляет его заявителю</w:t>
            </w:r>
          </w:p>
        </w:tc>
      </w:tr>
    </w:tbl>
    <w:p w:rsidR="004675AF" w:rsidRPr="009C1005" w:rsidRDefault="004675AF" w:rsidP="00FD712E"/>
    <w:sectPr w:rsidR="004675AF" w:rsidRPr="009C1005" w:rsidSect="009C1005">
      <w:footerReference w:type="default" r:id="rId11"/>
      <w:pgSz w:w="11906" w:h="16838"/>
      <w:pgMar w:top="993" w:right="850" w:bottom="851" w:left="1560"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BF" w:rsidRDefault="002A3BBF">
      <w:r>
        <w:separator/>
      </w:r>
    </w:p>
  </w:endnote>
  <w:endnote w:type="continuationSeparator" w:id="0">
    <w:p w:rsidR="002A3BBF" w:rsidRDefault="002A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9500"/>
      <w:docPartObj>
        <w:docPartGallery w:val="Page Numbers (Bottom of Page)"/>
        <w:docPartUnique/>
      </w:docPartObj>
    </w:sdtPr>
    <w:sdtEndPr/>
    <w:sdtContent>
      <w:p w:rsidR="00826F9F" w:rsidRDefault="00826F9F">
        <w:pPr>
          <w:pStyle w:val="ab"/>
          <w:jc w:val="center"/>
        </w:pPr>
        <w:r>
          <w:fldChar w:fldCharType="begin"/>
        </w:r>
        <w:r>
          <w:instrText xml:space="preserve"> PAGE   \* MERGEFORMAT </w:instrText>
        </w:r>
        <w:r>
          <w:fldChar w:fldCharType="separate"/>
        </w:r>
        <w:r w:rsidR="00D609A6">
          <w:rPr>
            <w:noProof/>
          </w:rPr>
          <w:t>24</w:t>
        </w:r>
        <w:r>
          <w:rPr>
            <w:noProof/>
          </w:rPr>
          <w:fldChar w:fldCharType="end"/>
        </w:r>
      </w:p>
    </w:sdtContent>
  </w:sdt>
  <w:p w:rsidR="00826F9F" w:rsidRDefault="00826F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BF" w:rsidRDefault="002A3BBF">
      <w:r>
        <w:separator/>
      </w:r>
    </w:p>
  </w:footnote>
  <w:footnote w:type="continuationSeparator" w:id="0">
    <w:p w:rsidR="002A3BBF" w:rsidRDefault="002A3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4C7E0514"/>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8E4F1E"/>
    <w:multiLevelType w:val="multilevel"/>
    <w:tmpl w:val="D7C4FB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830B62"/>
    <w:multiLevelType w:val="hybridMultilevel"/>
    <w:tmpl w:val="F984F4A0"/>
    <w:lvl w:ilvl="0" w:tplc="91FE5E60">
      <w:start w:val="1"/>
      <w:numFmt w:val="decimal"/>
      <w:lvlText w:val="%1"/>
      <w:lvlJc w:val="left"/>
      <w:pPr>
        <w:ind w:left="1287" w:hanging="360"/>
      </w:pPr>
      <w:rPr>
        <w:rFonts w:hint="default"/>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C4E4494"/>
    <w:multiLevelType w:val="hybridMultilevel"/>
    <w:tmpl w:val="16726C52"/>
    <w:lvl w:ilvl="0" w:tplc="A588C02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E4E55"/>
    <w:multiLevelType w:val="hybridMultilevel"/>
    <w:tmpl w:val="BE06A7A6"/>
    <w:lvl w:ilvl="0" w:tplc="8D16F8BA">
      <w:start w:val="1"/>
      <w:numFmt w:val="decimal"/>
      <w:lvlText w:val="%1)"/>
      <w:lvlJc w:val="left"/>
      <w:pPr>
        <w:ind w:left="1137" w:hanging="57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1912C0"/>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1">
    <w:nsid w:val="172A4B41"/>
    <w:multiLevelType w:val="hybridMultilevel"/>
    <w:tmpl w:val="421470E2"/>
    <w:lvl w:ilvl="0" w:tplc="1D78C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2633F5"/>
    <w:multiLevelType w:val="hybridMultilevel"/>
    <w:tmpl w:val="E1A64A88"/>
    <w:lvl w:ilvl="0" w:tplc="75C2FC12">
      <w:start w:val="1"/>
      <w:numFmt w:val="decimal"/>
      <w:lvlText w:val="%1)"/>
      <w:lvlJc w:val="left"/>
      <w:pPr>
        <w:ind w:left="1647" w:hanging="360"/>
      </w:pPr>
      <w:rPr>
        <w:rFonts w:hint="default"/>
        <w:sz w:val="27"/>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D5D80"/>
    <w:multiLevelType w:val="hybridMultilevel"/>
    <w:tmpl w:val="5C406DF2"/>
    <w:lvl w:ilvl="0" w:tplc="0088C1F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2DEE43F2"/>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2245605"/>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8">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4E44D0F"/>
    <w:multiLevelType w:val="multilevel"/>
    <w:tmpl w:val="E1540EDC"/>
    <w:lvl w:ilvl="0">
      <w:start w:val="3"/>
      <w:numFmt w:val="decimal"/>
      <w:lvlText w:val="%1."/>
      <w:lvlJc w:val="left"/>
      <w:pPr>
        <w:ind w:left="675" w:hanging="675"/>
      </w:pPr>
      <w:rPr>
        <w:rFonts w:hint="default"/>
      </w:rPr>
    </w:lvl>
    <w:lvl w:ilvl="1">
      <w:start w:val="8"/>
      <w:numFmt w:val="decimal"/>
      <w:lvlText w:val="%1.%2."/>
      <w:lvlJc w:val="left"/>
      <w:pPr>
        <w:ind w:left="1215"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0">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2">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4E1F0C"/>
    <w:multiLevelType w:val="hybridMultilevel"/>
    <w:tmpl w:val="C13E0842"/>
    <w:lvl w:ilvl="0" w:tplc="DAC67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32444C"/>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398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6">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7">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64441A5"/>
    <w:multiLevelType w:val="multilevel"/>
    <w:tmpl w:val="15B89FE0"/>
    <w:lvl w:ilvl="0">
      <w:start w:val="3"/>
      <w:numFmt w:val="decimal"/>
      <w:lvlText w:val="%1."/>
      <w:lvlJc w:val="left"/>
      <w:pPr>
        <w:ind w:left="450" w:hanging="45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29">
    <w:nsid w:val="56AD0460"/>
    <w:multiLevelType w:val="hybridMultilevel"/>
    <w:tmpl w:val="60D083F6"/>
    <w:lvl w:ilvl="0" w:tplc="777EB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82C69EA"/>
    <w:multiLevelType w:val="hybridMultilevel"/>
    <w:tmpl w:val="150CBAEA"/>
    <w:lvl w:ilvl="0" w:tplc="DA5223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381F78"/>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8F0105"/>
    <w:multiLevelType w:val="hybridMultilevel"/>
    <w:tmpl w:val="17EC21C0"/>
    <w:lvl w:ilvl="0" w:tplc="984C28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5">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37">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8">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39">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18413F6"/>
    <w:multiLevelType w:val="hybridMultilevel"/>
    <w:tmpl w:val="72D8374C"/>
    <w:lvl w:ilvl="0" w:tplc="A8C89A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45">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6">
    <w:nsid w:val="7B2623E0"/>
    <w:multiLevelType w:val="hybridMultilevel"/>
    <w:tmpl w:val="5FEEB49A"/>
    <w:lvl w:ilvl="0" w:tplc="07DE1CA6">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6134DB"/>
    <w:multiLevelType w:val="multilevel"/>
    <w:tmpl w:val="D7DCAA4C"/>
    <w:lvl w:ilvl="0">
      <w:start w:val="3"/>
      <w:numFmt w:val="decimal"/>
      <w:lvlText w:val="%1"/>
      <w:lvlJc w:val="left"/>
      <w:pPr>
        <w:ind w:left="525" w:hanging="525"/>
      </w:pPr>
      <w:rPr>
        <w:rFonts w:hint="default"/>
      </w:rPr>
    </w:lvl>
    <w:lvl w:ilvl="1">
      <w:start w:val="1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1"/>
  </w:num>
  <w:num w:numId="2">
    <w:abstractNumId w:val="2"/>
  </w:num>
  <w:num w:numId="3">
    <w:abstractNumId w:val="34"/>
  </w:num>
  <w:num w:numId="4">
    <w:abstractNumId w:val="34"/>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10"/>
  </w:num>
  <w:num w:numId="6">
    <w:abstractNumId w:val="10"/>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5"/>
  </w:num>
  <w:num w:numId="8">
    <w:abstractNumId w:val="6"/>
  </w:num>
  <w:num w:numId="9">
    <w:abstractNumId w:val="26"/>
  </w:num>
  <w:num w:numId="10">
    <w:abstractNumId w:val="37"/>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44"/>
  </w:num>
  <w:num w:numId="13">
    <w:abstractNumId w:val="21"/>
  </w:num>
  <w:num w:numId="14">
    <w:abstractNumId w:val="45"/>
  </w:num>
  <w:num w:numId="15">
    <w:abstractNumId w:val="43"/>
  </w:num>
  <w:num w:numId="16">
    <w:abstractNumId w:val="39"/>
  </w:num>
  <w:num w:numId="17">
    <w:abstractNumId w:val="40"/>
  </w:num>
  <w:num w:numId="18">
    <w:abstractNumId w:val="20"/>
  </w:num>
  <w:num w:numId="19">
    <w:abstractNumId w:val="22"/>
  </w:num>
  <w:num w:numId="20">
    <w:abstractNumId w:val="35"/>
  </w:num>
  <w:num w:numId="21">
    <w:abstractNumId w:val="27"/>
  </w:num>
  <w:num w:numId="22">
    <w:abstractNumId w:val="12"/>
  </w:num>
  <w:num w:numId="23">
    <w:abstractNumId w:val="18"/>
  </w:num>
  <w:num w:numId="24">
    <w:abstractNumId w:val="15"/>
  </w:num>
  <w:num w:numId="25">
    <w:abstractNumId w:val="38"/>
  </w:num>
  <w:num w:numId="26">
    <w:abstractNumId w:val="23"/>
  </w:num>
  <w:num w:numId="27">
    <w:abstractNumId w:val="3"/>
  </w:num>
  <w:num w:numId="28">
    <w:abstractNumId w:val="41"/>
  </w:num>
  <w:num w:numId="29">
    <w:abstractNumId w:val="30"/>
  </w:num>
  <w:num w:numId="30">
    <w:abstractNumId w:val="24"/>
  </w:num>
  <w:num w:numId="31">
    <w:abstractNumId w:val="7"/>
  </w:num>
  <w:num w:numId="32">
    <w:abstractNumId w:val="5"/>
  </w:num>
  <w:num w:numId="33">
    <w:abstractNumId w:val="13"/>
  </w:num>
  <w:num w:numId="34">
    <w:abstractNumId w:val="16"/>
  </w:num>
  <w:num w:numId="35">
    <w:abstractNumId w:val="29"/>
  </w:num>
  <w:num w:numId="36">
    <w:abstractNumId w:val="19"/>
  </w:num>
  <w:num w:numId="37">
    <w:abstractNumId w:val="8"/>
  </w:num>
  <w:num w:numId="38">
    <w:abstractNumId w:val="36"/>
  </w:num>
  <w:num w:numId="39">
    <w:abstractNumId w:val="4"/>
  </w:num>
  <w:num w:numId="40">
    <w:abstractNumId w:val="47"/>
  </w:num>
  <w:num w:numId="41">
    <w:abstractNumId w:val="42"/>
  </w:num>
  <w:num w:numId="42">
    <w:abstractNumId w:val="33"/>
  </w:num>
  <w:num w:numId="43">
    <w:abstractNumId w:val="11"/>
  </w:num>
  <w:num w:numId="44">
    <w:abstractNumId w:val="32"/>
  </w:num>
  <w:num w:numId="45">
    <w:abstractNumId w:val="46"/>
  </w:num>
  <w:num w:numId="46">
    <w:abstractNumId w:val="9"/>
  </w:num>
  <w:num w:numId="47">
    <w:abstractNumId w:val="14"/>
  </w:num>
  <w:num w:numId="48">
    <w:abstractNumId w:val="17"/>
  </w:num>
  <w:num w:numId="49">
    <w:abstractNumId w:val="2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34BBE"/>
    <w:rsid w:val="00005646"/>
    <w:rsid w:val="00012335"/>
    <w:rsid w:val="000204A5"/>
    <w:rsid w:val="0002137F"/>
    <w:rsid w:val="00026CAC"/>
    <w:rsid w:val="0003056E"/>
    <w:rsid w:val="000328A7"/>
    <w:rsid w:val="00034D9E"/>
    <w:rsid w:val="00034F8D"/>
    <w:rsid w:val="00042E56"/>
    <w:rsid w:val="00042ED2"/>
    <w:rsid w:val="00051FE1"/>
    <w:rsid w:val="00054412"/>
    <w:rsid w:val="000572CA"/>
    <w:rsid w:val="00060E0E"/>
    <w:rsid w:val="00067947"/>
    <w:rsid w:val="00070763"/>
    <w:rsid w:val="00072234"/>
    <w:rsid w:val="00085CC9"/>
    <w:rsid w:val="00090700"/>
    <w:rsid w:val="000920BC"/>
    <w:rsid w:val="00092D10"/>
    <w:rsid w:val="00093A88"/>
    <w:rsid w:val="00097D27"/>
    <w:rsid w:val="000A69AA"/>
    <w:rsid w:val="000B30A4"/>
    <w:rsid w:val="000B5AB9"/>
    <w:rsid w:val="000B6402"/>
    <w:rsid w:val="000B702A"/>
    <w:rsid w:val="000B7DAD"/>
    <w:rsid w:val="000C0FEE"/>
    <w:rsid w:val="000C4427"/>
    <w:rsid w:val="000C6F52"/>
    <w:rsid w:val="000D7267"/>
    <w:rsid w:val="000E0A99"/>
    <w:rsid w:val="000E1A0F"/>
    <w:rsid w:val="000E3715"/>
    <w:rsid w:val="000E563E"/>
    <w:rsid w:val="000F461E"/>
    <w:rsid w:val="000F5253"/>
    <w:rsid w:val="00110F61"/>
    <w:rsid w:val="0011377D"/>
    <w:rsid w:val="00115D1E"/>
    <w:rsid w:val="001177B2"/>
    <w:rsid w:val="00120AF6"/>
    <w:rsid w:val="00121874"/>
    <w:rsid w:val="001228E2"/>
    <w:rsid w:val="001240A2"/>
    <w:rsid w:val="00125EDB"/>
    <w:rsid w:val="00134B8A"/>
    <w:rsid w:val="00134BBE"/>
    <w:rsid w:val="00136249"/>
    <w:rsid w:val="00144D75"/>
    <w:rsid w:val="001467FC"/>
    <w:rsid w:val="00151887"/>
    <w:rsid w:val="0015360F"/>
    <w:rsid w:val="00155BF2"/>
    <w:rsid w:val="00156432"/>
    <w:rsid w:val="00156963"/>
    <w:rsid w:val="00162A5A"/>
    <w:rsid w:val="0016658B"/>
    <w:rsid w:val="0017004A"/>
    <w:rsid w:val="00170EDF"/>
    <w:rsid w:val="00173654"/>
    <w:rsid w:val="00174D20"/>
    <w:rsid w:val="00180F71"/>
    <w:rsid w:val="001819C6"/>
    <w:rsid w:val="0019594C"/>
    <w:rsid w:val="001B2390"/>
    <w:rsid w:val="001B3B4F"/>
    <w:rsid w:val="001B74C6"/>
    <w:rsid w:val="001C36CA"/>
    <w:rsid w:val="001C59C7"/>
    <w:rsid w:val="001E0A5F"/>
    <w:rsid w:val="001E61E3"/>
    <w:rsid w:val="001F0E4B"/>
    <w:rsid w:val="001F14C3"/>
    <w:rsid w:val="001F3A22"/>
    <w:rsid w:val="001F4D7B"/>
    <w:rsid w:val="002032FC"/>
    <w:rsid w:val="00206488"/>
    <w:rsid w:val="00207120"/>
    <w:rsid w:val="0021516C"/>
    <w:rsid w:val="002213B7"/>
    <w:rsid w:val="0022198B"/>
    <w:rsid w:val="00222CD3"/>
    <w:rsid w:val="002234BE"/>
    <w:rsid w:val="0022519B"/>
    <w:rsid w:val="0022560A"/>
    <w:rsid w:val="002257D5"/>
    <w:rsid w:val="00233707"/>
    <w:rsid w:val="00234C35"/>
    <w:rsid w:val="00246E72"/>
    <w:rsid w:val="00247049"/>
    <w:rsid w:val="00247680"/>
    <w:rsid w:val="00256196"/>
    <w:rsid w:val="00256E32"/>
    <w:rsid w:val="002570DC"/>
    <w:rsid w:val="0026111E"/>
    <w:rsid w:val="002631E4"/>
    <w:rsid w:val="00267B20"/>
    <w:rsid w:val="00275A89"/>
    <w:rsid w:val="00276FA9"/>
    <w:rsid w:val="00280314"/>
    <w:rsid w:val="002826A3"/>
    <w:rsid w:val="002827D3"/>
    <w:rsid w:val="00283BE3"/>
    <w:rsid w:val="002850CB"/>
    <w:rsid w:val="002871BE"/>
    <w:rsid w:val="00290140"/>
    <w:rsid w:val="00290807"/>
    <w:rsid w:val="00293B14"/>
    <w:rsid w:val="002952AF"/>
    <w:rsid w:val="002A312D"/>
    <w:rsid w:val="002A3BBF"/>
    <w:rsid w:val="002A7E67"/>
    <w:rsid w:val="002B10AA"/>
    <w:rsid w:val="002B22AC"/>
    <w:rsid w:val="002B266D"/>
    <w:rsid w:val="002C2557"/>
    <w:rsid w:val="002C6FA0"/>
    <w:rsid w:val="002D2127"/>
    <w:rsid w:val="002D2307"/>
    <w:rsid w:val="002D5698"/>
    <w:rsid w:val="002D7BD4"/>
    <w:rsid w:val="002E25DA"/>
    <w:rsid w:val="002E39CD"/>
    <w:rsid w:val="002E400A"/>
    <w:rsid w:val="002F194D"/>
    <w:rsid w:val="002F1E95"/>
    <w:rsid w:val="002F441D"/>
    <w:rsid w:val="002F5C1F"/>
    <w:rsid w:val="002F7A84"/>
    <w:rsid w:val="00305156"/>
    <w:rsid w:val="003118ED"/>
    <w:rsid w:val="0031478E"/>
    <w:rsid w:val="00316930"/>
    <w:rsid w:val="0031718A"/>
    <w:rsid w:val="00317727"/>
    <w:rsid w:val="0032222B"/>
    <w:rsid w:val="00324E4C"/>
    <w:rsid w:val="00325AFC"/>
    <w:rsid w:val="00326F5A"/>
    <w:rsid w:val="00331DAA"/>
    <w:rsid w:val="00333BD5"/>
    <w:rsid w:val="00334F07"/>
    <w:rsid w:val="00344491"/>
    <w:rsid w:val="00344D1E"/>
    <w:rsid w:val="00345DA7"/>
    <w:rsid w:val="003507A0"/>
    <w:rsid w:val="00353A9B"/>
    <w:rsid w:val="00355BC3"/>
    <w:rsid w:val="003621CA"/>
    <w:rsid w:val="003655C1"/>
    <w:rsid w:val="00370543"/>
    <w:rsid w:val="003717D5"/>
    <w:rsid w:val="00374513"/>
    <w:rsid w:val="00375370"/>
    <w:rsid w:val="00380EB8"/>
    <w:rsid w:val="00381033"/>
    <w:rsid w:val="003820C9"/>
    <w:rsid w:val="00394295"/>
    <w:rsid w:val="00394F04"/>
    <w:rsid w:val="00395B40"/>
    <w:rsid w:val="003A1675"/>
    <w:rsid w:val="003A3517"/>
    <w:rsid w:val="003A387D"/>
    <w:rsid w:val="003B03F8"/>
    <w:rsid w:val="003B1A24"/>
    <w:rsid w:val="003B6D49"/>
    <w:rsid w:val="003C0648"/>
    <w:rsid w:val="003D01FF"/>
    <w:rsid w:val="003D3451"/>
    <w:rsid w:val="003E1D51"/>
    <w:rsid w:val="003F16D8"/>
    <w:rsid w:val="003F3969"/>
    <w:rsid w:val="003F7E3D"/>
    <w:rsid w:val="00400773"/>
    <w:rsid w:val="00400A61"/>
    <w:rsid w:val="004010C1"/>
    <w:rsid w:val="00411972"/>
    <w:rsid w:val="00412828"/>
    <w:rsid w:val="004131D6"/>
    <w:rsid w:val="004149E2"/>
    <w:rsid w:val="00415A58"/>
    <w:rsid w:val="00417BB9"/>
    <w:rsid w:val="00420428"/>
    <w:rsid w:val="00423D3D"/>
    <w:rsid w:val="0042458F"/>
    <w:rsid w:val="00431E17"/>
    <w:rsid w:val="00435FBA"/>
    <w:rsid w:val="00436B2F"/>
    <w:rsid w:val="00441AE2"/>
    <w:rsid w:val="00442834"/>
    <w:rsid w:val="00443DAC"/>
    <w:rsid w:val="00445DF0"/>
    <w:rsid w:val="004466A1"/>
    <w:rsid w:val="00460CFC"/>
    <w:rsid w:val="00462798"/>
    <w:rsid w:val="00464E57"/>
    <w:rsid w:val="00465A63"/>
    <w:rsid w:val="004675AF"/>
    <w:rsid w:val="004676D3"/>
    <w:rsid w:val="00477C88"/>
    <w:rsid w:val="00477E06"/>
    <w:rsid w:val="0048058B"/>
    <w:rsid w:val="00480DB0"/>
    <w:rsid w:val="00492BB4"/>
    <w:rsid w:val="0049584D"/>
    <w:rsid w:val="004B2475"/>
    <w:rsid w:val="004B285F"/>
    <w:rsid w:val="004B309C"/>
    <w:rsid w:val="004B5916"/>
    <w:rsid w:val="004C0868"/>
    <w:rsid w:val="004C1F5D"/>
    <w:rsid w:val="004C5FED"/>
    <w:rsid w:val="004C661E"/>
    <w:rsid w:val="004D031D"/>
    <w:rsid w:val="004D42BB"/>
    <w:rsid w:val="004E2352"/>
    <w:rsid w:val="004E6BB4"/>
    <w:rsid w:val="004F06B9"/>
    <w:rsid w:val="005035D5"/>
    <w:rsid w:val="005064A6"/>
    <w:rsid w:val="00506928"/>
    <w:rsid w:val="0050729D"/>
    <w:rsid w:val="00517359"/>
    <w:rsid w:val="005259C0"/>
    <w:rsid w:val="0052686B"/>
    <w:rsid w:val="00530184"/>
    <w:rsid w:val="0053103A"/>
    <w:rsid w:val="00532128"/>
    <w:rsid w:val="0053290B"/>
    <w:rsid w:val="00533FF7"/>
    <w:rsid w:val="00534243"/>
    <w:rsid w:val="00534EE7"/>
    <w:rsid w:val="00535B19"/>
    <w:rsid w:val="00541836"/>
    <w:rsid w:val="005420F7"/>
    <w:rsid w:val="005421B6"/>
    <w:rsid w:val="00543F68"/>
    <w:rsid w:val="00545F9F"/>
    <w:rsid w:val="005469B9"/>
    <w:rsid w:val="00546E11"/>
    <w:rsid w:val="00550FB4"/>
    <w:rsid w:val="00551B27"/>
    <w:rsid w:val="00557DBE"/>
    <w:rsid w:val="00560EA0"/>
    <w:rsid w:val="005613A2"/>
    <w:rsid w:val="00565C70"/>
    <w:rsid w:val="00574BB4"/>
    <w:rsid w:val="005758A1"/>
    <w:rsid w:val="00576E7F"/>
    <w:rsid w:val="00584E2E"/>
    <w:rsid w:val="00590E6C"/>
    <w:rsid w:val="0059258B"/>
    <w:rsid w:val="005A4E17"/>
    <w:rsid w:val="005B236E"/>
    <w:rsid w:val="005B460E"/>
    <w:rsid w:val="005B4653"/>
    <w:rsid w:val="005B64EA"/>
    <w:rsid w:val="005B7F4F"/>
    <w:rsid w:val="005C4133"/>
    <w:rsid w:val="005C6266"/>
    <w:rsid w:val="005C629D"/>
    <w:rsid w:val="005C7AC3"/>
    <w:rsid w:val="005D1C29"/>
    <w:rsid w:val="005D2C95"/>
    <w:rsid w:val="005D2DC6"/>
    <w:rsid w:val="005D695E"/>
    <w:rsid w:val="005E2DF0"/>
    <w:rsid w:val="005E640C"/>
    <w:rsid w:val="005F0955"/>
    <w:rsid w:val="005F24B8"/>
    <w:rsid w:val="00602ABB"/>
    <w:rsid w:val="00610A48"/>
    <w:rsid w:val="006117F9"/>
    <w:rsid w:val="00613D25"/>
    <w:rsid w:val="00613E87"/>
    <w:rsid w:val="0061544B"/>
    <w:rsid w:val="00620CDF"/>
    <w:rsid w:val="0062681B"/>
    <w:rsid w:val="006270B0"/>
    <w:rsid w:val="00634F52"/>
    <w:rsid w:val="006454ED"/>
    <w:rsid w:val="0065334F"/>
    <w:rsid w:val="0065480D"/>
    <w:rsid w:val="006551F2"/>
    <w:rsid w:val="0065524E"/>
    <w:rsid w:val="006563EB"/>
    <w:rsid w:val="00656900"/>
    <w:rsid w:val="00660590"/>
    <w:rsid w:val="006630DC"/>
    <w:rsid w:val="00670981"/>
    <w:rsid w:val="00672F3D"/>
    <w:rsid w:val="00674F74"/>
    <w:rsid w:val="0067599D"/>
    <w:rsid w:val="00676F81"/>
    <w:rsid w:val="00680903"/>
    <w:rsid w:val="00680E27"/>
    <w:rsid w:val="00682777"/>
    <w:rsid w:val="006828FA"/>
    <w:rsid w:val="00684C3D"/>
    <w:rsid w:val="00684CDE"/>
    <w:rsid w:val="00685007"/>
    <w:rsid w:val="00690BFE"/>
    <w:rsid w:val="0069615E"/>
    <w:rsid w:val="00696D2E"/>
    <w:rsid w:val="006971EC"/>
    <w:rsid w:val="006A2BF9"/>
    <w:rsid w:val="006A2C0C"/>
    <w:rsid w:val="006A2C92"/>
    <w:rsid w:val="006B4254"/>
    <w:rsid w:val="006C0218"/>
    <w:rsid w:val="006C3C43"/>
    <w:rsid w:val="006C5FFA"/>
    <w:rsid w:val="006C61E5"/>
    <w:rsid w:val="006C7558"/>
    <w:rsid w:val="006C760D"/>
    <w:rsid w:val="006D088E"/>
    <w:rsid w:val="006D4DAE"/>
    <w:rsid w:val="006D5EE7"/>
    <w:rsid w:val="006D7FC4"/>
    <w:rsid w:val="00700913"/>
    <w:rsid w:val="00705A53"/>
    <w:rsid w:val="00706AC4"/>
    <w:rsid w:val="00712C04"/>
    <w:rsid w:val="0071364F"/>
    <w:rsid w:val="0073119B"/>
    <w:rsid w:val="007363E8"/>
    <w:rsid w:val="007378B4"/>
    <w:rsid w:val="007473FD"/>
    <w:rsid w:val="007508C5"/>
    <w:rsid w:val="00763637"/>
    <w:rsid w:val="00765095"/>
    <w:rsid w:val="00767166"/>
    <w:rsid w:val="00774251"/>
    <w:rsid w:val="00786616"/>
    <w:rsid w:val="007870BE"/>
    <w:rsid w:val="007872FF"/>
    <w:rsid w:val="007876F8"/>
    <w:rsid w:val="00793501"/>
    <w:rsid w:val="00794D7B"/>
    <w:rsid w:val="00796305"/>
    <w:rsid w:val="007A0972"/>
    <w:rsid w:val="007A0BEF"/>
    <w:rsid w:val="007A27EC"/>
    <w:rsid w:val="007A33C3"/>
    <w:rsid w:val="007B27EA"/>
    <w:rsid w:val="007B4607"/>
    <w:rsid w:val="007B6785"/>
    <w:rsid w:val="007B7CA3"/>
    <w:rsid w:val="007C4F5D"/>
    <w:rsid w:val="007C522D"/>
    <w:rsid w:val="007D27EF"/>
    <w:rsid w:val="007D4DB4"/>
    <w:rsid w:val="007D6657"/>
    <w:rsid w:val="007E0C79"/>
    <w:rsid w:val="007E454B"/>
    <w:rsid w:val="007E4D22"/>
    <w:rsid w:val="007E6162"/>
    <w:rsid w:val="007E6DFE"/>
    <w:rsid w:val="007F1B80"/>
    <w:rsid w:val="007F2CC2"/>
    <w:rsid w:val="007F326E"/>
    <w:rsid w:val="00800930"/>
    <w:rsid w:val="0080596B"/>
    <w:rsid w:val="00810629"/>
    <w:rsid w:val="0081362C"/>
    <w:rsid w:val="008146DA"/>
    <w:rsid w:val="00814FD8"/>
    <w:rsid w:val="00816C19"/>
    <w:rsid w:val="0082008A"/>
    <w:rsid w:val="008203EC"/>
    <w:rsid w:val="008209FC"/>
    <w:rsid w:val="0082522E"/>
    <w:rsid w:val="0082644C"/>
    <w:rsid w:val="00826F9F"/>
    <w:rsid w:val="00835040"/>
    <w:rsid w:val="0083548F"/>
    <w:rsid w:val="008366BA"/>
    <w:rsid w:val="008403BC"/>
    <w:rsid w:val="008447BA"/>
    <w:rsid w:val="00846C4E"/>
    <w:rsid w:val="00846DD3"/>
    <w:rsid w:val="008500B9"/>
    <w:rsid w:val="0085145D"/>
    <w:rsid w:val="00853703"/>
    <w:rsid w:val="00865241"/>
    <w:rsid w:val="0087292F"/>
    <w:rsid w:val="00872A68"/>
    <w:rsid w:val="00872CD9"/>
    <w:rsid w:val="00873D0D"/>
    <w:rsid w:val="008756E1"/>
    <w:rsid w:val="00883105"/>
    <w:rsid w:val="0089694A"/>
    <w:rsid w:val="00896B09"/>
    <w:rsid w:val="00897A8B"/>
    <w:rsid w:val="008A198F"/>
    <w:rsid w:val="008A4E72"/>
    <w:rsid w:val="008A5B5F"/>
    <w:rsid w:val="008B11DD"/>
    <w:rsid w:val="008B2D34"/>
    <w:rsid w:val="008B7B22"/>
    <w:rsid w:val="008C3B48"/>
    <w:rsid w:val="008C7520"/>
    <w:rsid w:val="008D1D72"/>
    <w:rsid w:val="008D425D"/>
    <w:rsid w:val="008E09C1"/>
    <w:rsid w:val="008E17B8"/>
    <w:rsid w:val="008E2E75"/>
    <w:rsid w:val="008E57A1"/>
    <w:rsid w:val="008F29BD"/>
    <w:rsid w:val="008F2C3F"/>
    <w:rsid w:val="008F4612"/>
    <w:rsid w:val="008F708F"/>
    <w:rsid w:val="00900855"/>
    <w:rsid w:val="0090766B"/>
    <w:rsid w:val="00911225"/>
    <w:rsid w:val="009114F8"/>
    <w:rsid w:val="00916958"/>
    <w:rsid w:val="00917701"/>
    <w:rsid w:val="00917C4D"/>
    <w:rsid w:val="00921B04"/>
    <w:rsid w:val="00921BE0"/>
    <w:rsid w:val="00923388"/>
    <w:rsid w:val="009236EB"/>
    <w:rsid w:val="009249C2"/>
    <w:rsid w:val="00927F05"/>
    <w:rsid w:val="0093029B"/>
    <w:rsid w:val="00944A2E"/>
    <w:rsid w:val="009473E3"/>
    <w:rsid w:val="009601C2"/>
    <w:rsid w:val="00967A2D"/>
    <w:rsid w:val="00976809"/>
    <w:rsid w:val="00976995"/>
    <w:rsid w:val="00976F6E"/>
    <w:rsid w:val="0098297B"/>
    <w:rsid w:val="00982A96"/>
    <w:rsid w:val="00985E69"/>
    <w:rsid w:val="0099425C"/>
    <w:rsid w:val="0099622E"/>
    <w:rsid w:val="009A0147"/>
    <w:rsid w:val="009A37A1"/>
    <w:rsid w:val="009A6C06"/>
    <w:rsid w:val="009A7D7E"/>
    <w:rsid w:val="009B3B6F"/>
    <w:rsid w:val="009B50F7"/>
    <w:rsid w:val="009C1005"/>
    <w:rsid w:val="009D2593"/>
    <w:rsid w:val="009D2DD1"/>
    <w:rsid w:val="009D5F06"/>
    <w:rsid w:val="009D7364"/>
    <w:rsid w:val="009E0AF5"/>
    <w:rsid w:val="009E150B"/>
    <w:rsid w:val="009E2200"/>
    <w:rsid w:val="009E224C"/>
    <w:rsid w:val="009E2FED"/>
    <w:rsid w:val="009E6519"/>
    <w:rsid w:val="009E7203"/>
    <w:rsid w:val="009F0A70"/>
    <w:rsid w:val="009F26F0"/>
    <w:rsid w:val="009F4C06"/>
    <w:rsid w:val="00A037DE"/>
    <w:rsid w:val="00A043E5"/>
    <w:rsid w:val="00A05BC4"/>
    <w:rsid w:val="00A06920"/>
    <w:rsid w:val="00A135C2"/>
    <w:rsid w:val="00A147EB"/>
    <w:rsid w:val="00A16395"/>
    <w:rsid w:val="00A2213A"/>
    <w:rsid w:val="00A24CCE"/>
    <w:rsid w:val="00A269EF"/>
    <w:rsid w:val="00A33824"/>
    <w:rsid w:val="00A37E50"/>
    <w:rsid w:val="00A42FBE"/>
    <w:rsid w:val="00A471D6"/>
    <w:rsid w:val="00A51C8F"/>
    <w:rsid w:val="00A53996"/>
    <w:rsid w:val="00A63CD5"/>
    <w:rsid w:val="00A7257A"/>
    <w:rsid w:val="00A738F7"/>
    <w:rsid w:val="00A80CBD"/>
    <w:rsid w:val="00A85D39"/>
    <w:rsid w:val="00A913E7"/>
    <w:rsid w:val="00A9422D"/>
    <w:rsid w:val="00A94409"/>
    <w:rsid w:val="00AA2F3B"/>
    <w:rsid w:val="00AA5391"/>
    <w:rsid w:val="00AB1930"/>
    <w:rsid w:val="00AB4083"/>
    <w:rsid w:val="00AB66BF"/>
    <w:rsid w:val="00AD03DA"/>
    <w:rsid w:val="00AD15A9"/>
    <w:rsid w:val="00AE2A57"/>
    <w:rsid w:val="00AE52B2"/>
    <w:rsid w:val="00AF37BF"/>
    <w:rsid w:val="00AF4ACF"/>
    <w:rsid w:val="00AF50D7"/>
    <w:rsid w:val="00AF7266"/>
    <w:rsid w:val="00AF75E6"/>
    <w:rsid w:val="00B05C2A"/>
    <w:rsid w:val="00B12F30"/>
    <w:rsid w:val="00B134F6"/>
    <w:rsid w:val="00B16034"/>
    <w:rsid w:val="00B1643E"/>
    <w:rsid w:val="00B2163A"/>
    <w:rsid w:val="00B24B77"/>
    <w:rsid w:val="00B311A8"/>
    <w:rsid w:val="00B33351"/>
    <w:rsid w:val="00B3432B"/>
    <w:rsid w:val="00B428C4"/>
    <w:rsid w:val="00B44F2F"/>
    <w:rsid w:val="00B5224B"/>
    <w:rsid w:val="00B65171"/>
    <w:rsid w:val="00B65E04"/>
    <w:rsid w:val="00B66226"/>
    <w:rsid w:val="00B66D35"/>
    <w:rsid w:val="00B676B3"/>
    <w:rsid w:val="00B702F0"/>
    <w:rsid w:val="00B71059"/>
    <w:rsid w:val="00B72D5B"/>
    <w:rsid w:val="00B73F05"/>
    <w:rsid w:val="00B75285"/>
    <w:rsid w:val="00B813C6"/>
    <w:rsid w:val="00B834AB"/>
    <w:rsid w:val="00B84962"/>
    <w:rsid w:val="00B91460"/>
    <w:rsid w:val="00B97634"/>
    <w:rsid w:val="00BB2F98"/>
    <w:rsid w:val="00BB378D"/>
    <w:rsid w:val="00BB5B91"/>
    <w:rsid w:val="00BB6C7A"/>
    <w:rsid w:val="00BC4346"/>
    <w:rsid w:val="00BD0289"/>
    <w:rsid w:val="00BD414A"/>
    <w:rsid w:val="00BE015D"/>
    <w:rsid w:val="00BE1033"/>
    <w:rsid w:val="00BF5283"/>
    <w:rsid w:val="00BF6D15"/>
    <w:rsid w:val="00C037F4"/>
    <w:rsid w:val="00C03EA2"/>
    <w:rsid w:val="00C05585"/>
    <w:rsid w:val="00C05684"/>
    <w:rsid w:val="00C13BC9"/>
    <w:rsid w:val="00C24767"/>
    <w:rsid w:val="00C33BA1"/>
    <w:rsid w:val="00C3595F"/>
    <w:rsid w:val="00C37EC0"/>
    <w:rsid w:val="00C41703"/>
    <w:rsid w:val="00C42695"/>
    <w:rsid w:val="00C4379F"/>
    <w:rsid w:val="00C45E11"/>
    <w:rsid w:val="00C46954"/>
    <w:rsid w:val="00C46FC7"/>
    <w:rsid w:val="00C47E26"/>
    <w:rsid w:val="00C50CD4"/>
    <w:rsid w:val="00C5145F"/>
    <w:rsid w:val="00C526FA"/>
    <w:rsid w:val="00C556FC"/>
    <w:rsid w:val="00C5608A"/>
    <w:rsid w:val="00C65D6D"/>
    <w:rsid w:val="00C668BD"/>
    <w:rsid w:val="00C66F37"/>
    <w:rsid w:val="00C7002F"/>
    <w:rsid w:val="00C72630"/>
    <w:rsid w:val="00C728AE"/>
    <w:rsid w:val="00C8194B"/>
    <w:rsid w:val="00C84206"/>
    <w:rsid w:val="00C84478"/>
    <w:rsid w:val="00C848A7"/>
    <w:rsid w:val="00C867D9"/>
    <w:rsid w:val="00C879C3"/>
    <w:rsid w:val="00C90659"/>
    <w:rsid w:val="00C94F0C"/>
    <w:rsid w:val="00C963AF"/>
    <w:rsid w:val="00C96DF4"/>
    <w:rsid w:val="00C973A9"/>
    <w:rsid w:val="00CA40C3"/>
    <w:rsid w:val="00CA6069"/>
    <w:rsid w:val="00CB152C"/>
    <w:rsid w:val="00CB6C8B"/>
    <w:rsid w:val="00CB7B3F"/>
    <w:rsid w:val="00CC745F"/>
    <w:rsid w:val="00CC7A23"/>
    <w:rsid w:val="00CD1E93"/>
    <w:rsid w:val="00CD5439"/>
    <w:rsid w:val="00CE19E0"/>
    <w:rsid w:val="00CE655D"/>
    <w:rsid w:val="00CF277A"/>
    <w:rsid w:val="00D00EE0"/>
    <w:rsid w:val="00D117AB"/>
    <w:rsid w:val="00D135FE"/>
    <w:rsid w:val="00D17F22"/>
    <w:rsid w:val="00D2163F"/>
    <w:rsid w:val="00D22AB8"/>
    <w:rsid w:val="00D24300"/>
    <w:rsid w:val="00D31A77"/>
    <w:rsid w:val="00D406BF"/>
    <w:rsid w:val="00D42DE0"/>
    <w:rsid w:val="00D473DA"/>
    <w:rsid w:val="00D5758D"/>
    <w:rsid w:val="00D609A6"/>
    <w:rsid w:val="00D6221D"/>
    <w:rsid w:val="00D630FF"/>
    <w:rsid w:val="00D6335B"/>
    <w:rsid w:val="00D65110"/>
    <w:rsid w:val="00D651CE"/>
    <w:rsid w:val="00D669C0"/>
    <w:rsid w:val="00D72C83"/>
    <w:rsid w:val="00D75A72"/>
    <w:rsid w:val="00D76ACF"/>
    <w:rsid w:val="00D837A7"/>
    <w:rsid w:val="00D83A9E"/>
    <w:rsid w:val="00D83E2D"/>
    <w:rsid w:val="00D84292"/>
    <w:rsid w:val="00D84A00"/>
    <w:rsid w:val="00D87540"/>
    <w:rsid w:val="00D96391"/>
    <w:rsid w:val="00D971B9"/>
    <w:rsid w:val="00D97B82"/>
    <w:rsid w:val="00DA1367"/>
    <w:rsid w:val="00DA5BAE"/>
    <w:rsid w:val="00DB0A8F"/>
    <w:rsid w:val="00DB4655"/>
    <w:rsid w:val="00DB588B"/>
    <w:rsid w:val="00DB6769"/>
    <w:rsid w:val="00DB7BAF"/>
    <w:rsid w:val="00DC41B4"/>
    <w:rsid w:val="00DC4A9A"/>
    <w:rsid w:val="00DC53B8"/>
    <w:rsid w:val="00DC64DA"/>
    <w:rsid w:val="00DD5516"/>
    <w:rsid w:val="00DD59CC"/>
    <w:rsid w:val="00DE1E84"/>
    <w:rsid w:val="00DE4370"/>
    <w:rsid w:val="00DE4762"/>
    <w:rsid w:val="00DE574C"/>
    <w:rsid w:val="00DE7E08"/>
    <w:rsid w:val="00DF1CD0"/>
    <w:rsid w:val="00DF5DC5"/>
    <w:rsid w:val="00DF6773"/>
    <w:rsid w:val="00DF6CFD"/>
    <w:rsid w:val="00DF7749"/>
    <w:rsid w:val="00E02DB3"/>
    <w:rsid w:val="00E04B0C"/>
    <w:rsid w:val="00E0549F"/>
    <w:rsid w:val="00E05A27"/>
    <w:rsid w:val="00E0728A"/>
    <w:rsid w:val="00E10F20"/>
    <w:rsid w:val="00E11D0E"/>
    <w:rsid w:val="00E11EC6"/>
    <w:rsid w:val="00E210F8"/>
    <w:rsid w:val="00E23890"/>
    <w:rsid w:val="00E2448B"/>
    <w:rsid w:val="00E267A9"/>
    <w:rsid w:val="00E32396"/>
    <w:rsid w:val="00E3532B"/>
    <w:rsid w:val="00E36FE1"/>
    <w:rsid w:val="00E404A8"/>
    <w:rsid w:val="00E4394F"/>
    <w:rsid w:val="00E440FB"/>
    <w:rsid w:val="00E46167"/>
    <w:rsid w:val="00E46463"/>
    <w:rsid w:val="00E510B0"/>
    <w:rsid w:val="00E54FE1"/>
    <w:rsid w:val="00E564CE"/>
    <w:rsid w:val="00E57C56"/>
    <w:rsid w:val="00E57F07"/>
    <w:rsid w:val="00E6344F"/>
    <w:rsid w:val="00E73311"/>
    <w:rsid w:val="00E75585"/>
    <w:rsid w:val="00E76537"/>
    <w:rsid w:val="00E814E0"/>
    <w:rsid w:val="00E85596"/>
    <w:rsid w:val="00E9703D"/>
    <w:rsid w:val="00EA030C"/>
    <w:rsid w:val="00EA5A94"/>
    <w:rsid w:val="00EB41D9"/>
    <w:rsid w:val="00EB5E86"/>
    <w:rsid w:val="00EC1BE4"/>
    <w:rsid w:val="00EC75E6"/>
    <w:rsid w:val="00ED1D1A"/>
    <w:rsid w:val="00ED5BBE"/>
    <w:rsid w:val="00EE4E18"/>
    <w:rsid w:val="00EE5E41"/>
    <w:rsid w:val="00EF10AA"/>
    <w:rsid w:val="00EF1494"/>
    <w:rsid w:val="00EF5CF7"/>
    <w:rsid w:val="00F0334C"/>
    <w:rsid w:val="00F03A14"/>
    <w:rsid w:val="00F0688F"/>
    <w:rsid w:val="00F078E3"/>
    <w:rsid w:val="00F13743"/>
    <w:rsid w:val="00F20D3D"/>
    <w:rsid w:val="00F30E70"/>
    <w:rsid w:val="00F32AFE"/>
    <w:rsid w:val="00F34B37"/>
    <w:rsid w:val="00F3584B"/>
    <w:rsid w:val="00F372EC"/>
    <w:rsid w:val="00F42031"/>
    <w:rsid w:val="00F43057"/>
    <w:rsid w:val="00F510E7"/>
    <w:rsid w:val="00F56EF5"/>
    <w:rsid w:val="00F576DD"/>
    <w:rsid w:val="00F60140"/>
    <w:rsid w:val="00F6126D"/>
    <w:rsid w:val="00F7590C"/>
    <w:rsid w:val="00F83A93"/>
    <w:rsid w:val="00F83C65"/>
    <w:rsid w:val="00F8409C"/>
    <w:rsid w:val="00F852D0"/>
    <w:rsid w:val="00F85692"/>
    <w:rsid w:val="00F85C52"/>
    <w:rsid w:val="00F92882"/>
    <w:rsid w:val="00F93FF4"/>
    <w:rsid w:val="00FA6EB8"/>
    <w:rsid w:val="00FB1352"/>
    <w:rsid w:val="00FB2E3E"/>
    <w:rsid w:val="00FB3738"/>
    <w:rsid w:val="00FB63E6"/>
    <w:rsid w:val="00FB76DC"/>
    <w:rsid w:val="00FC443D"/>
    <w:rsid w:val="00FC4746"/>
    <w:rsid w:val="00FC6AB2"/>
    <w:rsid w:val="00FC6ABE"/>
    <w:rsid w:val="00FC7113"/>
    <w:rsid w:val="00FD149D"/>
    <w:rsid w:val="00FD1AC2"/>
    <w:rsid w:val="00FD712E"/>
    <w:rsid w:val="00FE1086"/>
    <w:rsid w:val="00FE14CF"/>
    <w:rsid w:val="00FE2006"/>
    <w:rsid w:val="00FE5BFE"/>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30"/>
        <o:r id="V:Rule3" type="connector" idref="#_x0000_s1031"/>
        <o:r id="V:Rule4" type="connector" idref="#_x0000_s1032"/>
      </o:rules>
    </o:shapelayout>
  </w:shapeDefaults>
  <w:doNotEmbedSmartTags/>
  <w:decimalSymbol w:val=","/>
  <w:listSeparator w:val=";"/>
  <w15:docId w15:val="{7AC0334F-3F06-463F-B713-D638E5CE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paragraph" w:styleId="af7">
    <w:name w:val="Title"/>
    <w:basedOn w:val="a"/>
    <w:link w:val="af8"/>
    <w:qFormat/>
    <w:rsid w:val="00005646"/>
    <w:pPr>
      <w:suppressAutoHyphens w:val="0"/>
      <w:jc w:val="center"/>
    </w:pPr>
    <w:rPr>
      <w:b/>
      <w:bCs/>
      <w:lang w:eastAsia="ru-RU"/>
    </w:rPr>
  </w:style>
  <w:style w:type="character" w:customStyle="1" w:styleId="af8">
    <w:name w:val="Название Знак"/>
    <w:basedOn w:val="a1"/>
    <w:link w:val="af7"/>
    <w:rsid w:val="00005646"/>
    <w:rPr>
      <w:b/>
      <w:bCs/>
      <w:sz w:val="24"/>
      <w:szCs w:val="24"/>
    </w:rPr>
  </w:style>
  <w:style w:type="character" w:styleId="af9">
    <w:name w:val="Strong"/>
    <w:basedOn w:val="a1"/>
    <w:qFormat/>
    <w:rsid w:val="0048058B"/>
    <w:rPr>
      <w:b/>
      <w:bCs/>
    </w:rPr>
  </w:style>
  <w:style w:type="paragraph" w:customStyle="1" w:styleId="ConsPlusNonformat">
    <w:name w:val="ConsPlusNonformat"/>
    <w:rsid w:val="00D2163F"/>
    <w:pPr>
      <w:widowControl w:val="0"/>
      <w:autoSpaceDE w:val="0"/>
      <w:autoSpaceDN w:val="0"/>
      <w:adjustRightInd w:val="0"/>
    </w:pPr>
    <w:rPr>
      <w:rFonts w:ascii="Courier New" w:hAnsi="Courier New" w:cs="Courier New"/>
    </w:rPr>
  </w:style>
  <w:style w:type="character" w:customStyle="1" w:styleId="ac">
    <w:name w:val="Нижний колонтитул Знак"/>
    <w:basedOn w:val="a1"/>
    <w:link w:val="ab"/>
    <w:uiPriority w:val="99"/>
    <w:rsid w:val="00921BE0"/>
    <w:rPr>
      <w:sz w:val="24"/>
      <w:szCs w:val="24"/>
      <w:lang w:eastAsia="ar-SA"/>
    </w:rPr>
  </w:style>
  <w:style w:type="table" w:styleId="afa">
    <w:name w:val="Table Grid"/>
    <w:basedOn w:val="a2"/>
    <w:uiPriority w:val="59"/>
    <w:rsid w:val="004675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915287466">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CF546F9768626F54237D4F341B76EE651A9883D19BD5A3BEA58F38768EF079EE9A777B150E42B69QDgDN" TargetMode="External"/><Relationship Id="rId4" Type="http://schemas.openxmlformats.org/officeDocument/2006/relationships/settings" Target="settings.xml"/><Relationship Id="rId9" Type="http://schemas.openxmlformats.org/officeDocument/2006/relationships/hyperlink" Target="consultantplus://offline/ref=7DE073FF43E13EB50C7A9C4F55DD3E60B11F37A02341A0527377F40C234F9E6431792514KC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65AF-81CB-4A82-9C8B-81A77BC5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8861</Words>
  <Characters>50509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Лалита</cp:lastModifiedBy>
  <cp:revision>25</cp:revision>
  <cp:lastPrinted>2015-11-10T08:35:00Z</cp:lastPrinted>
  <dcterms:created xsi:type="dcterms:W3CDTF">2015-06-22T04:59:00Z</dcterms:created>
  <dcterms:modified xsi:type="dcterms:W3CDTF">2015-11-10T09:17:00Z</dcterms:modified>
</cp:coreProperties>
</file>